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255" w:rsidRDefault="00D57255" w:rsidP="001F3014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0"/>
        <w:rPr>
          <w:rFonts w:ascii="Times New Roman" w:hAnsi="Times New Roman"/>
          <w:b/>
          <w:color w:val="000000"/>
          <w:sz w:val="32"/>
          <w:szCs w:val="32"/>
        </w:rPr>
      </w:pPr>
    </w:p>
    <w:p w:rsidR="00D57255" w:rsidRPr="00D57255" w:rsidRDefault="00D57255" w:rsidP="00D57255">
      <w:pPr>
        <w:shd w:val="clear" w:color="auto" w:fill="FFFFFF"/>
        <w:spacing w:after="150" w:line="300" w:lineRule="atLeast"/>
        <w:rPr>
          <w:rFonts w:ascii="Helvetica" w:hAnsi="Helvetica"/>
          <w:b/>
          <w:bCs/>
          <w:color w:val="333333"/>
          <w:sz w:val="36"/>
          <w:szCs w:val="36"/>
        </w:rPr>
      </w:pPr>
      <w:r>
        <w:rPr>
          <w:b/>
          <w:color w:val="000000"/>
          <w:sz w:val="32"/>
          <w:szCs w:val="32"/>
        </w:rPr>
        <w:br w:type="page"/>
      </w:r>
      <w:r w:rsidRPr="00D57255">
        <w:rPr>
          <w:rFonts w:ascii="Helvetica" w:hAnsi="Helvetica"/>
          <w:b/>
          <w:bCs/>
          <w:color w:val="333333"/>
          <w:sz w:val="28"/>
          <w:szCs w:val="28"/>
        </w:rPr>
        <w:lastRenderedPageBreak/>
        <w:t xml:space="preserve">                                </w:t>
      </w:r>
      <w:r w:rsidRPr="00D57255">
        <w:rPr>
          <w:rFonts w:ascii="Helvetica" w:hAnsi="Helvetica"/>
          <w:b/>
          <w:bCs/>
          <w:color w:val="333333"/>
          <w:sz w:val="36"/>
          <w:szCs w:val="36"/>
        </w:rPr>
        <w:t>Пояснительная записка  </w:t>
      </w:r>
    </w:p>
    <w:p w:rsidR="00D57255" w:rsidRPr="00D57255" w:rsidRDefault="00D57255" w:rsidP="00D57255">
      <w:pPr>
        <w:shd w:val="clear" w:color="auto" w:fill="FFFFFF"/>
        <w:spacing w:after="150" w:line="300" w:lineRule="atLeast"/>
        <w:rPr>
          <w:rFonts w:ascii="Helvetica" w:hAnsi="Helvetica"/>
          <w:b/>
          <w:bCs/>
          <w:color w:val="333333"/>
        </w:rPr>
      </w:pPr>
    </w:p>
    <w:p w:rsidR="00D57255" w:rsidRPr="00D57255" w:rsidRDefault="00D57255" w:rsidP="00D57255">
      <w:pPr>
        <w:shd w:val="clear" w:color="auto" w:fill="FFFFFF"/>
        <w:spacing w:after="150" w:line="300" w:lineRule="atLeast"/>
        <w:rPr>
          <w:rFonts w:ascii="Helvetica" w:hAnsi="Helvetica"/>
          <w:i/>
          <w:color w:val="333333"/>
        </w:rPr>
      </w:pPr>
      <w:r w:rsidRPr="00D57255">
        <w:rPr>
          <w:rFonts w:ascii="Helvetica" w:hAnsi="Helvetica"/>
          <w:b/>
          <w:color w:val="333333"/>
        </w:rPr>
        <w:t xml:space="preserve"> </w:t>
      </w:r>
      <w:proofErr w:type="gramStart"/>
      <w:r w:rsidRPr="00D57255">
        <w:rPr>
          <w:rFonts w:ascii="Helvetica" w:hAnsi="Helvetica"/>
          <w:i/>
          <w:color w:val="333333"/>
        </w:rPr>
        <w:t xml:space="preserve">Данная рабочая  учебная программа по  музыке для  1- 4  классов составлена на основе примерной программы по музыке в соответствии с  Федеральным  государственным  образовательным  стандартом второго поколения (приказ </w:t>
      </w:r>
      <w:proofErr w:type="spellStart"/>
      <w:r w:rsidRPr="00D57255">
        <w:rPr>
          <w:rFonts w:ascii="Helvetica" w:hAnsi="Helvetica"/>
          <w:i/>
          <w:color w:val="333333"/>
        </w:rPr>
        <w:t>Минобрнауки</w:t>
      </w:r>
      <w:proofErr w:type="spellEnd"/>
      <w:r w:rsidRPr="00D57255">
        <w:rPr>
          <w:rFonts w:ascii="Helvetica" w:hAnsi="Helvetica"/>
          <w:i/>
          <w:color w:val="333333"/>
        </w:rPr>
        <w:t xml:space="preserve"> РФ № 373 от 6 октября 2009г.), М.: «Просвещение», 2014г., с учетом авторской программой «Музыка»1-4 классов, </w:t>
      </w:r>
      <w:proofErr w:type="spellStart"/>
      <w:r w:rsidRPr="00D57255">
        <w:rPr>
          <w:rFonts w:ascii="Helvetica" w:hAnsi="Helvetica"/>
          <w:i/>
          <w:color w:val="333333"/>
        </w:rPr>
        <w:t>авт.Е.Д</w:t>
      </w:r>
      <w:proofErr w:type="spellEnd"/>
      <w:r w:rsidRPr="00D57255">
        <w:rPr>
          <w:rFonts w:ascii="Helvetica" w:hAnsi="Helvetica"/>
          <w:i/>
          <w:color w:val="333333"/>
        </w:rPr>
        <w:t xml:space="preserve">. Критская, </w:t>
      </w:r>
      <w:proofErr w:type="spellStart"/>
      <w:r w:rsidRPr="00D57255">
        <w:rPr>
          <w:rFonts w:ascii="Helvetica" w:hAnsi="Helvetica"/>
          <w:i/>
          <w:color w:val="333333"/>
        </w:rPr>
        <w:t>Г.П.Сергеева</w:t>
      </w:r>
      <w:proofErr w:type="spellEnd"/>
      <w:r w:rsidRPr="00D57255">
        <w:rPr>
          <w:rFonts w:ascii="Helvetica" w:hAnsi="Helvetica"/>
          <w:i/>
          <w:color w:val="333333"/>
        </w:rPr>
        <w:t xml:space="preserve">, </w:t>
      </w:r>
      <w:proofErr w:type="spellStart"/>
      <w:r w:rsidRPr="00D57255">
        <w:rPr>
          <w:rFonts w:ascii="Helvetica" w:hAnsi="Helvetica"/>
          <w:i/>
          <w:color w:val="333333"/>
        </w:rPr>
        <w:t>Т.С.Шмагина</w:t>
      </w:r>
      <w:proofErr w:type="spellEnd"/>
      <w:r w:rsidRPr="00D57255">
        <w:rPr>
          <w:rFonts w:ascii="Helvetica" w:hAnsi="Helvetica"/>
          <w:i/>
          <w:color w:val="333333"/>
        </w:rPr>
        <w:t>, М.: Просвещение, 2011г., рабочей программой «Музыка</w:t>
      </w:r>
      <w:proofErr w:type="gramEnd"/>
      <w:r w:rsidRPr="00D57255">
        <w:rPr>
          <w:rFonts w:ascii="Helvetica" w:hAnsi="Helvetica"/>
          <w:i/>
          <w:color w:val="333333"/>
        </w:rPr>
        <w:t xml:space="preserve">» 1-4 класс авт. Е.Д. Критская, </w:t>
      </w:r>
      <w:proofErr w:type="spellStart"/>
      <w:r w:rsidRPr="00D57255">
        <w:rPr>
          <w:rFonts w:ascii="Helvetica" w:hAnsi="Helvetica"/>
          <w:i/>
          <w:color w:val="333333"/>
        </w:rPr>
        <w:t>Г.П.Сергеева</w:t>
      </w:r>
      <w:proofErr w:type="spellEnd"/>
      <w:r w:rsidRPr="00D57255">
        <w:rPr>
          <w:rFonts w:ascii="Helvetica" w:hAnsi="Helvetica"/>
          <w:i/>
          <w:color w:val="333333"/>
        </w:rPr>
        <w:t xml:space="preserve">, </w:t>
      </w:r>
      <w:proofErr w:type="spellStart"/>
      <w:r w:rsidRPr="00D57255">
        <w:rPr>
          <w:rFonts w:ascii="Helvetica" w:hAnsi="Helvetica"/>
          <w:i/>
          <w:color w:val="333333"/>
        </w:rPr>
        <w:t>Т.С.Шмагина</w:t>
      </w:r>
      <w:proofErr w:type="spellEnd"/>
      <w:r w:rsidRPr="00D57255">
        <w:rPr>
          <w:rFonts w:ascii="Helvetica" w:hAnsi="Helvetica"/>
          <w:i/>
          <w:color w:val="333333"/>
        </w:rPr>
        <w:t>, М.: Просвещение, 2014г.</w:t>
      </w:r>
    </w:p>
    <w:p w:rsidR="00D57255" w:rsidRPr="00D57255" w:rsidRDefault="00D57255" w:rsidP="00D57255">
      <w:pPr>
        <w:shd w:val="clear" w:color="auto" w:fill="FFFFFF"/>
        <w:spacing w:after="150" w:line="300" w:lineRule="atLeast"/>
        <w:rPr>
          <w:rFonts w:ascii="Helvetica" w:hAnsi="Helvetica"/>
          <w:color w:val="333333"/>
        </w:rPr>
      </w:pPr>
    </w:p>
    <w:p w:rsidR="00D57255" w:rsidRPr="00D57255" w:rsidRDefault="00D57255" w:rsidP="00D57255">
      <w:pPr>
        <w:shd w:val="clear" w:color="auto" w:fill="FFFFFF"/>
        <w:spacing w:after="150" w:line="300" w:lineRule="atLeast"/>
        <w:rPr>
          <w:rFonts w:ascii="Helvetica" w:hAnsi="Helvetica"/>
          <w:color w:val="333333"/>
          <w:sz w:val="28"/>
          <w:szCs w:val="28"/>
        </w:rPr>
      </w:pPr>
      <w:r w:rsidRPr="00D57255">
        <w:rPr>
          <w:rFonts w:ascii="Helvetica" w:hAnsi="Helvetica"/>
          <w:b/>
          <w:bCs/>
          <w:color w:val="333333"/>
          <w:sz w:val="28"/>
          <w:szCs w:val="28"/>
        </w:rPr>
        <w:t>Цели программы:   </w:t>
      </w:r>
    </w:p>
    <w:p w:rsidR="00D57255" w:rsidRPr="00D57255" w:rsidRDefault="00D57255" w:rsidP="00D572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D57255">
        <w:rPr>
          <w:rFonts w:ascii="Helvetica" w:hAnsi="Helvetica"/>
          <w:color w:val="333333"/>
        </w:rPr>
        <w:t>формирование основ музыкальной культуры личности, освоение музыкальной картины мира;</w:t>
      </w:r>
    </w:p>
    <w:p w:rsidR="00D57255" w:rsidRPr="00D57255" w:rsidRDefault="00D57255" w:rsidP="00D572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D57255">
        <w:rPr>
          <w:rFonts w:ascii="Helvetica" w:hAnsi="Helvetica"/>
          <w:color w:val="333333"/>
        </w:rPr>
        <w:t xml:space="preserve">развитие  и углубление интереса </w:t>
      </w:r>
      <w:proofErr w:type="spellStart"/>
      <w:proofErr w:type="gramStart"/>
      <w:r w:rsidRPr="00D57255">
        <w:rPr>
          <w:rFonts w:ascii="Helvetica" w:hAnsi="Helvetica"/>
          <w:color w:val="333333"/>
        </w:rPr>
        <w:t>интереса</w:t>
      </w:r>
      <w:proofErr w:type="spellEnd"/>
      <w:proofErr w:type="gramEnd"/>
      <w:r w:rsidRPr="00D57255">
        <w:rPr>
          <w:rFonts w:ascii="Helvetica" w:hAnsi="Helvetica"/>
          <w:color w:val="333333"/>
        </w:rPr>
        <w:t xml:space="preserve"> к музыке и музыкальной деятельности, образного и ассоциативного мышления и воображения, музыкальной памяти и слуха, певческого голоса;</w:t>
      </w:r>
    </w:p>
    <w:p w:rsidR="00D57255" w:rsidRPr="00D57255" w:rsidRDefault="00D57255" w:rsidP="00D572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D57255">
        <w:rPr>
          <w:rFonts w:ascii="Helvetica" w:hAnsi="Helvetica"/>
          <w:color w:val="333333"/>
        </w:rPr>
        <w:t>развитие творческих способностей и овладение практическими умениями и навыками в различных видах музыкальной деятельности (слушание музыки, пение, игра на музыкальных инструментах, музыкально-пластическое движение, импровизация);</w:t>
      </w:r>
    </w:p>
    <w:p w:rsidR="00D57255" w:rsidRPr="00D57255" w:rsidRDefault="00D57255" w:rsidP="00D572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D57255">
        <w:rPr>
          <w:rFonts w:ascii="Helvetica" w:hAnsi="Helvetica"/>
          <w:color w:val="333333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D57255" w:rsidRPr="00D57255" w:rsidRDefault="00D57255" w:rsidP="00D572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D57255">
        <w:rPr>
          <w:rFonts w:ascii="Helvetica" w:hAnsi="Helvetica"/>
          <w:color w:val="333333"/>
        </w:rPr>
        <w:t>обогащение знаний  о музыкальном искусстве;</w:t>
      </w:r>
    </w:p>
    <w:p w:rsidR="00D57255" w:rsidRPr="00D57255" w:rsidRDefault="00D57255" w:rsidP="00D57255">
      <w:pPr>
        <w:shd w:val="clear" w:color="auto" w:fill="FFFFFF"/>
        <w:spacing w:after="150" w:line="300" w:lineRule="atLeast"/>
        <w:ind w:left="720"/>
        <w:rPr>
          <w:rFonts w:ascii="Helvetica" w:hAnsi="Helvetica"/>
          <w:b/>
          <w:color w:val="333333"/>
          <w:sz w:val="28"/>
          <w:szCs w:val="28"/>
        </w:rPr>
      </w:pPr>
      <w:r w:rsidRPr="00D57255">
        <w:rPr>
          <w:rFonts w:ascii="Helvetica" w:hAnsi="Helvetica"/>
          <w:b/>
          <w:bCs/>
          <w:color w:val="333333"/>
          <w:sz w:val="28"/>
          <w:szCs w:val="28"/>
        </w:rPr>
        <w:t> Задачи программы:</w:t>
      </w:r>
    </w:p>
    <w:p w:rsidR="00D57255" w:rsidRPr="00D57255" w:rsidRDefault="00D57255" w:rsidP="00D572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D57255">
        <w:rPr>
          <w:rFonts w:ascii="Helvetica" w:hAnsi="Helvetica"/>
          <w:color w:val="333333"/>
        </w:rPr>
        <w:t>развитие эмоционально-осознанного отношения к музыкальным произведениям;</w:t>
      </w:r>
    </w:p>
    <w:p w:rsidR="00D57255" w:rsidRPr="00D57255" w:rsidRDefault="00D57255" w:rsidP="00D572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D57255">
        <w:rPr>
          <w:rFonts w:ascii="Helvetica" w:hAnsi="Helvetica"/>
          <w:color w:val="333333"/>
        </w:rPr>
        <w:t>понимание их жизненного и духовно-нравственного содержания;</w:t>
      </w:r>
    </w:p>
    <w:p w:rsidR="00D57255" w:rsidRPr="00D57255" w:rsidRDefault="00D57255" w:rsidP="00D572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proofErr w:type="gramStart"/>
      <w:r w:rsidRPr="00D57255">
        <w:rPr>
          <w:rFonts w:ascii="Helvetica" w:hAnsi="Helvetica"/>
          <w:color w:val="333333"/>
        </w:rPr>
        <w:t>освоение музыкальных жанров – простых (песня, танец, марш) и более сложных (опера, балет, симфония, музыка из кинофильмов);</w:t>
      </w:r>
      <w:proofErr w:type="gramEnd"/>
    </w:p>
    <w:p w:rsidR="00D57255" w:rsidRPr="00D57255" w:rsidRDefault="00D57255" w:rsidP="00D572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D57255">
        <w:rPr>
          <w:rFonts w:ascii="Helvetica" w:hAnsi="Helvetica"/>
          <w:color w:val="333333"/>
        </w:rPr>
        <w:t>изучение особенностей музыкального языка;</w:t>
      </w:r>
    </w:p>
    <w:p w:rsidR="00D57255" w:rsidRPr="00D57255" w:rsidRDefault="00D57255" w:rsidP="00D572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D57255">
        <w:rPr>
          <w:rFonts w:ascii="Helvetica" w:hAnsi="Helvetica"/>
          <w:color w:val="333333"/>
        </w:rPr>
        <w:lastRenderedPageBreak/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D57255" w:rsidRDefault="00D57255">
      <w:pPr>
        <w:spacing w:after="200" w:line="276" w:lineRule="auto"/>
        <w:rPr>
          <w:b/>
          <w:color w:val="000000"/>
          <w:sz w:val="32"/>
          <w:szCs w:val="32"/>
        </w:rPr>
      </w:pPr>
    </w:p>
    <w:p w:rsidR="00D57255" w:rsidRDefault="00D57255">
      <w:pPr>
        <w:spacing w:after="200" w:line="276" w:lineRule="auto"/>
        <w:rPr>
          <w:b/>
          <w:color w:val="000000"/>
          <w:sz w:val="32"/>
          <w:szCs w:val="32"/>
        </w:rPr>
      </w:pPr>
    </w:p>
    <w:p w:rsidR="00D57255" w:rsidRDefault="00D57255">
      <w:pPr>
        <w:spacing w:after="200" w:line="276" w:lineRule="auto"/>
        <w:rPr>
          <w:b/>
          <w:color w:val="000000"/>
          <w:sz w:val="32"/>
          <w:szCs w:val="32"/>
        </w:rPr>
      </w:pPr>
    </w:p>
    <w:p w:rsidR="00D57255" w:rsidRDefault="00D57255">
      <w:pPr>
        <w:spacing w:after="200" w:line="276" w:lineRule="auto"/>
        <w:rPr>
          <w:b/>
          <w:color w:val="000000"/>
          <w:sz w:val="32"/>
          <w:szCs w:val="32"/>
        </w:rPr>
      </w:pPr>
    </w:p>
    <w:p w:rsidR="00D57255" w:rsidRDefault="00D57255">
      <w:pPr>
        <w:spacing w:after="200" w:line="276" w:lineRule="auto"/>
        <w:rPr>
          <w:b/>
          <w:color w:val="000000"/>
          <w:sz w:val="32"/>
          <w:szCs w:val="32"/>
        </w:rPr>
      </w:pPr>
    </w:p>
    <w:p w:rsidR="00D57255" w:rsidRDefault="00D57255">
      <w:pPr>
        <w:spacing w:after="200" w:line="276" w:lineRule="auto"/>
        <w:rPr>
          <w:b/>
          <w:color w:val="000000"/>
          <w:sz w:val="32"/>
          <w:szCs w:val="32"/>
        </w:rPr>
      </w:pPr>
    </w:p>
    <w:p w:rsidR="00D57255" w:rsidRDefault="00D57255">
      <w:pPr>
        <w:spacing w:after="200" w:line="276" w:lineRule="auto"/>
        <w:rPr>
          <w:b/>
          <w:color w:val="000000"/>
          <w:sz w:val="32"/>
          <w:szCs w:val="32"/>
        </w:rPr>
      </w:pPr>
    </w:p>
    <w:p w:rsidR="00D57255" w:rsidRDefault="00D57255">
      <w:pPr>
        <w:spacing w:after="200" w:line="276" w:lineRule="auto"/>
        <w:rPr>
          <w:b/>
          <w:color w:val="000000"/>
          <w:sz w:val="32"/>
          <w:szCs w:val="32"/>
        </w:rPr>
      </w:pPr>
    </w:p>
    <w:p w:rsidR="00D57255" w:rsidRDefault="00D57255">
      <w:pPr>
        <w:spacing w:after="200" w:line="276" w:lineRule="auto"/>
        <w:rPr>
          <w:b/>
          <w:color w:val="000000"/>
          <w:sz w:val="32"/>
          <w:szCs w:val="32"/>
        </w:rPr>
      </w:pPr>
    </w:p>
    <w:p w:rsidR="00D57255" w:rsidRDefault="00D57255">
      <w:pPr>
        <w:spacing w:after="200" w:line="276" w:lineRule="auto"/>
        <w:rPr>
          <w:b/>
          <w:color w:val="000000"/>
          <w:sz w:val="32"/>
          <w:szCs w:val="32"/>
        </w:rPr>
      </w:pPr>
    </w:p>
    <w:p w:rsidR="00D57255" w:rsidRDefault="00D57255">
      <w:pPr>
        <w:spacing w:after="200" w:line="276" w:lineRule="auto"/>
        <w:rPr>
          <w:b/>
          <w:color w:val="000000"/>
          <w:sz w:val="32"/>
          <w:szCs w:val="32"/>
        </w:rPr>
      </w:pPr>
    </w:p>
    <w:p w:rsidR="00D57255" w:rsidRDefault="00D57255">
      <w:pPr>
        <w:spacing w:after="200" w:line="276" w:lineRule="auto"/>
        <w:rPr>
          <w:b/>
          <w:color w:val="000000"/>
          <w:sz w:val="32"/>
          <w:szCs w:val="32"/>
        </w:rPr>
      </w:pPr>
    </w:p>
    <w:p w:rsidR="00D57255" w:rsidRDefault="00D57255">
      <w:pPr>
        <w:spacing w:after="200" w:line="276" w:lineRule="auto"/>
        <w:rPr>
          <w:b/>
          <w:color w:val="000000"/>
          <w:sz w:val="32"/>
          <w:szCs w:val="32"/>
        </w:rPr>
      </w:pPr>
    </w:p>
    <w:p w:rsidR="00D57255" w:rsidRDefault="00D57255">
      <w:pPr>
        <w:spacing w:after="200" w:line="276" w:lineRule="auto"/>
        <w:rPr>
          <w:b/>
          <w:color w:val="000000"/>
          <w:sz w:val="32"/>
          <w:szCs w:val="32"/>
        </w:rPr>
      </w:pPr>
      <w:bookmarkStart w:id="0" w:name="_GoBack"/>
      <w:bookmarkEnd w:id="0"/>
    </w:p>
    <w:p w:rsidR="007D0F8D" w:rsidRPr="007D0F8D" w:rsidRDefault="007D0F8D" w:rsidP="001F3014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0"/>
        <w:rPr>
          <w:rFonts w:ascii="Times New Roman" w:hAnsi="Times New Roman"/>
          <w:b/>
          <w:color w:val="000000"/>
          <w:sz w:val="32"/>
          <w:szCs w:val="32"/>
        </w:rPr>
      </w:pPr>
      <w:r w:rsidRPr="007D0F8D">
        <w:rPr>
          <w:rFonts w:ascii="Times New Roman" w:hAnsi="Times New Roman"/>
          <w:b/>
          <w:color w:val="000000"/>
          <w:sz w:val="32"/>
          <w:szCs w:val="32"/>
        </w:rPr>
        <w:lastRenderedPageBreak/>
        <w:t xml:space="preserve"> </w:t>
      </w:r>
      <w:r w:rsidR="001F3014">
        <w:rPr>
          <w:rFonts w:ascii="Times New Roman" w:hAnsi="Times New Roman"/>
          <w:b/>
          <w:color w:val="000000"/>
          <w:sz w:val="32"/>
          <w:szCs w:val="32"/>
        </w:rPr>
        <w:t xml:space="preserve">              </w:t>
      </w:r>
      <w:r w:rsidRPr="007D0F8D">
        <w:rPr>
          <w:rFonts w:ascii="Times New Roman" w:hAnsi="Times New Roman"/>
          <w:b/>
          <w:color w:val="000000"/>
          <w:sz w:val="32"/>
          <w:szCs w:val="32"/>
        </w:rPr>
        <w:t>Календарно-тематическое планирование    МУЗЫКА</w:t>
      </w:r>
      <w:r w:rsidR="001F3014">
        <w:rPr>
          <w:rFonts w:ascii="Times New Roman" w:hAnsi="Times New Roman"/>
          <w:b/>
          <w:color w:val="000000"/>
          <w:sz w:val="32"/>
          <w:szCs w:val="32"/>
        </w:rPr>
        <w:t xml:space="preserve">   </w:t>
      </w:r>
      <w:r w:rsidR="00D30781">
        <w:rPr>
          <w:rFonts w:ascii="Times New Roman" w:hAnsi="Times New Roman"/>
          <w:b/>
          <w:color w:val="000000"/>
          <w:sz w:val="32"/>
          <w:szCs w:val="32"/>
        </w:rPr>
        <w:t xml:space="preserve"> </w:t>
      </w:r>
      <w:r w:rsidR="002820F8">
        <w:rPr>
          <w:rFonts w:ascii="Times New Roman" w:hAnsi="Times New Roman"/>
          <w:b/>
          <w:color w:val="000000"/>
          <w:sz w:val="32"/>
          <w:szCs w:val="32"/>
        </w:rPr>
        <w:t>3</w:t>
      </w:r>
      <w:r w:rsidR="00D30781">
        <w:rPr>
          <w:rFonts w:ascii="Times New Roman" w:hAnsi="Times New Roman"/>
          <w:b/>
          <w:color w:val="000000"/>
          <w:sz w:val="32"/>
          <w:szCs w:val="32"/>
        </w:rPr>
        <w:t xml:space="preserve"> класс</w:t>
      </w:r>
    </w:p>
    <w:p w:rsidR="007D0F8D" w:rsidRDefault="007D0F8D" w:rsidP="007D0F8D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927"/>
        <w:rPr>
          <w:rFonts w:ascii="Times New Roman" w:hAnsi="Times New Roman"/>
          <w:b/>
          <w:color w:val="000000"/>
          <w:sz w:val="28"/>
          <w:szCs w:val="28"/>
        </w:rPr>
      </w:pPr>
    </w:p>
    <w:p w:rsidR="007D0F8D" w:rsidRPr="00B771E1" w:rsidRDefault="007D0F8D" w:rsidP="007D0F8D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927"/>
        <w:rPr>
          <w:rFonts w:ascii="Times New Roman" w:hAnsi="Times New Roman"/>
          <w:b/>
          <w:color w:val="000000"/>
          <w:sz w:val="28"/>
          <w:szCs w:val="28"/>
        </w:rPr>
      </w:pPr>
    </w:p>
    <w:p w:rsidR="007D0F8D" w:rsidRPr="00114720" w:rsidRDefault="007D0F8D" w:rsidP="007D0F8D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-567" w:firstLine="567"/>
        <w:jc w:val="center"/>
        <w:rPr>
          <w:rFonts w:ascii="Times New Roman" w:hAnsi="Times New Roman"/>
          <w:b/>
          <w:color w:val="000000"/>
        </w:rPr>
      </w:pPr>
    </w:p>
    <w:tbl>
      <w:tblPr>
        <w:tblStyle w:val="a5"/>
        <w:tblW w:w="9923" w:type="dxa"/>
        <w:tblInd w:w="1809" w:type="dxa"/>
        <w:tblLayout w:type="fixed"/>
        <w:tblLook w:val="04A0" w:firstRow="1" w:lastRow="0" w:firstColumn="1" w:lastColumn="0" w:noHBand="0" w:noVBand="1"/>
      </w:tblPr>
      <w:tblGrid>
        <w:gridCol w:w="850"/>
        <w:gridCol w:w="992"/>
        <w:gridCol w:w="1980"/>
        <w:gridCol w:w="997"/>
        <w:gridCol w:w="2978"/>
        <w:gridCol w:w="1081"/>
        <w:gridCol w:w="53"/>
        <w:gridCol w:w="940"/>
        <w:gridCol w:w="45"/>
        <w:gridCol w:w="7"/>
      </w:tblGrid>
      <w:tr w:rsidR="00E8600D" w:rsidRPr="007D0F8D" w:rsidTr="00BD5135">
        <w:trPr>
          <w:gridAfter w:val="2"/>
          <w:wAfter w:w="52" w:type="dxa"/>
          <w:trHeight w:val="150"/>
        </w:trPr>
        <w:tc>
          <w:tcPr>
            <w:tcW w:w="1842" w:type="dxa"/>
            <w:gridSpan w:val="2"/>
            <w:vMerge w:val="restart"/>
          </w:tcPr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  <w:lang w:val="en-US"/>
              </w:rPr>
              <w:t>№</w:t>
            </w:r>
          </w:p>
          <w:p w:rsidR="00E8600D" w:rsidRPr="007D0F8D" w:rsidRDefault="00E8600D" w:rsidP="00E05B7A"/>
        </w:tc>
        <w:tc>
          <w:tcPr>
            <w:tcW w:w="1980" w:type="dxa"/>
            <w:vMerge w:val="restart"/>
          </w:tcPr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Тема урока и тип урока</w:t>
            </w:r>
          </w:p>
        </w:tc>
        <w:tc>
          <w:tcPr>
            <w:tcW w:w="997" w:type="dxa"/>
            <w:vMerge w:val="restart"/>
          </w:tcPr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К</w:t>
            </w:r>
            <w:r w:rsidR="001F3014">
              <w:rPr>
                <w:b/>
              </w:rPr>
              <w:t xml:space="preserve"> </w:t>
            </w:r>
            <w:r w:rsidRPr="007D0F8D">
              <w:rPr>
                <w:b/>
              </w:rPr>
              <w:t>-</w:t>
            </w:r>
            <w:r w:rsidR="001F3014">
              <w:rPr>
                <w:b/>
              </w:rPr>
              <w:t xml:space="preserve"> </w:t>
            </w:r>
            <w:proofErr w:type="gramStart"/>
            <w:r w:rsidRPr="007D0F8D">
              <w:rPr>
                <w:b/>
              </w:rPr>
              <w:t>во</w:t>
            </w:r>
            <w:proofErr w:type="gramEnd"/>
            <w:r w:rsidRPr="007D0F8D">
              <w:rPr>
                <w:b/>
              </w:rPr>
              <w:t xml:space="preserve"> часов</w:t>
            </w:r>
          </w:p>
        </w:tc>
        <w:tc>
          <w:tcPr>
            <w:tcW w:w="2978" w:type="dxa"/>
            <w:vMerge w:val="restart"/>
          </w:tcPr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Домашнее задание</w:t>
            </w:r>
          </w:p>
        </w:tc>
        <w:tc>
          <w:tcPr>
            <w:tcW w:w="2074" w:type="dxa"/>
            <w:gridSpan w:val="3"/>
          </w:tcPr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Дата</w:t>
            </w:r>
          </w:p>
          <w:p w:rsidR="00E8600D" w:rsidRPr="007D0F8D" w:rsidRDefault="00E8600D" w:rsidP="00E05B7A">
            <w:pPr>
              <w:ind w:hanging="59"/>
              <w:rPr>
                <w:b/>
              </w:rPr>
            </w:pPr>
          </w:p>
        </w:tc>
      </w:tr>
      <w:tr w:rsidR="00E8600D" w:rsidRPr="007D0F8D" w:rsidTr="00BD5135">
        <w:trPr>
          <w:gridAfter w:val="2"/>
          <w:wAfter w:w="52" w:type="dxa"/>
          <w:trHeight w:val="120"/>
        </w:trPr>
        <w:tc>
          <w:tcPr>
            <w:tcW w:w="1842" w:type="dxa"/>
            <w:gridSpan w:val="2"/>
            <w:vMerge/>
          </w:tcPr>
          <w:p w:rsidR="00E8600D" w:rsidRPr="007D0F8D" w:rsidRDefault="00E8600D" w:rsidP="00E05B7A">
            <w:pPr>
              <w:pStyle w:val="1"/>
              <w:widowControl w:val="0"/>
              <w:tabs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E8600D" w:rsidRPr="007D0F8D" w:rsidRDefault="00E8600D" w:rsidP="00E05B7A">
            <w:pPr>
              <w:pStyle w:val="1"/>
              <w:widowControl w:val="0"/>
              <w:tabs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vMerge/>
          </w:tcPr>
          <w:p w:rsidR="00E8600D" w:rsidRPr="007D0F8D" w:rsidRDefault="00E8600D" w:rsidP="00E05B7A">
            <w:pPr>
              <w:pStyle w:val="1"/>
              <w:widowControl w:val="0"/>
              <w:tabs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E8600D" w:rsidRPr="007D0F8D" w:rsidRDefault="00E8600D" w:rsidP="00E05B7A">
            <w:pPr>
              <w:pStyle w:val="1"/>
              <w:widowControl w:val="0"/>
              <w:tabs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</w:tcPr>
          <w:p w:rsidR="00E8600D" w:rsidRPr="007D0F8D" w:rsidRDefault="00E8600D" w:rsidP="00E05B7A">
            <w:pPr>
              <w:pStyle w:val="1"/>
              <w:widowControl w:val="0"/>
              <w:tabs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D0F8D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  <w:gridSpan w:val="2"/>
          </w:tcPr>
          <w:p w:rsidR="00E8600D" w:rsidRPr="007D0F8D" w:rsidRDefault="00E8600D" w:rsidP="00E05B7A">
            <w:pPr>
              <w:pStyle w:val="1"/>
              <w:widowControl w:val="0"/>
              <w:tabs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D0F8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1F3014" w:rsidRPr="007D0F8D" w:rsidTr="00BD5135">
        <w:trPr>
          <w:gridAfter w:val="2"/>
          <w:wAfter w:w="52" w:type="dxa"/>
        </w:trPr>
        <w:tc>
          <w:tcPr>
            <w:tcW w:w="7797" w:type="dxa"/>
            <w:gridSpan w:val="5"/>
          </w:tcPr>
          <w:p w:rsidR="001F3014" w:rsidRPr="007D0F8D" w:rsidRDefault="001F3014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  <w:p w:rsidR="001F3014" w:rsidRPr="007D0F8D" w:rsidRDefault="001F3014" w:rsidP="001F3014">
            <w:pPr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Pr="007D0F8D">
              <w:rPr>
                <w:b/>
              </w:rPr>
              <w:t>1 четверть</w:t>
            </w:r>
            <w:r>
              <w:rPr>
                <w:b/>
              </w:rPr>
              <w:t xml:space="preserve">  </w:t>
            </w:r>
            <w:r w:rsidRPr="007D0F8D">
              <w:rPr>
                <w:b/>
              </w:rPr>
              <w:t xml:space="preserve"> 5 часов </w:t>
            </w:r>
            <w:r w:rsidRPr="007D0F8D">
              <w:rPr>
                <w:b/>
                <w:bCs/>
              </w:rPr>
              <w:t>Россия –</w:t>
            </w:r>
            <w:r>
              <w:rPr>
                <w:b/>
                <w:bCs/>
              </w:rPr>
              <w:t xml:space="preserve"> </w:t>
            </w:r>
            <w:r w:rsidRPr="007D0F8D">
              <w:rPr>
                <w:b/>
                <w:bCs/>
              </w:rPr>
              <w:t>Родина моя</w:t>
            </w:r>
          </w:p>
          <w:p w:rsidR="001F3014" w:rsidRPr="007D0F8D" w:rsidRDefault="001F3014" w:rsidP="001F3014">
            <w:pPr>
              <w:rPr>
                <w:b/>
                <w:bCs/>
              </w:rPr>
            </w:pPr>
          </w:p>
        </w:tc>
        <w:tc>
          <w:tcPr>
            <w:tcW w:w="1081" w:type="dxa"/>
          </w:tcPr>
          <w:p w:rsidR="001F3014" w:rsidRPr="007D0F8D" w:rsidRDefault="001F3014" w:rsidP="00E05B7A"/>
        </w:tc>
        <w:tc>
          <w:tcPr>
            <w:tcW w:w="993" w:type="dxa"/>
            <w:gridSpan w:val="2"/>
          </w:tcPr>
          <w:p w:rsidR="001F3014" w:rsidRPr="007D0F8D" w:rsidRDefault="001F3014" w:rsidP="00E05B7A"/>
        </w:tc>
      </w:tr>
      <w:tr w:rsidR="00E8600D" w:rsidRPr="007D0F8D" w:rsidTr="00BD5135">
        <w:trPr>
          <w:gridAfter w:val="2"/>
          <w:wAfter w:w="52" w:type="dxa"/>
        </w:trPr>
        <w:tc>
          <w:tcPr>
            <w:tcW w:w="850" w:type="dxa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2" w:type="dxa"/>
            <w:gridSpan w:val="2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Мелодия – душа музыки.</w:t>
            </w:r>
          </w:p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  <w:bCs/>
                <w:u w:val="single"/>
              </w:rPr>
            </w:pPr>
            <w:r w:rsidRPr="007D0F8D">
              <w:rPr>
                <w:bCs/>
              </w:rPr>
              <w:t>Вводный урок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Выучить стих о русской природе, созвучный музыке.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993" w:type="dxa"/>
            <w:gridSpan w:val="2"/>
          </w:tcPr>
          <w:p w:rsidR="00E8600D" w:rsidRPr="007D0F8D" w:rsidRDefault="00E8600D" w:rsidP="00E05B7A"/>
        </w:tc>
      </w:tr>
      <w:tr w:rsidR="00E8600D" w:rsidRPr="007D0F8D" w:rsidTr="00BD5135">
        <w:trPr>
          <w:gridAfter w:val="2"/>
          <w:wAfter w:w="52" w:type="dxa"/>
        </w:trPr>
        <w:tc>
          <w:tcPr>
            <w:tcW w:w="850" w:type="dxa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2" w:type="dxa"/>
            <w:gridSpan w:val="2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Природа и музыка. Звучащие картины.</w:t>
            </w:r>
          </w:p>
          <w:p w:rsidR="00E8600D" w:rsidRPr="007D0F8D" w:rsidRDefault="00E8600D" w:rsidP="00E05B7A">
            <w:pPr>
              <w:rPr>
                <w:b/>
                <w:bCs/>
                <w:u w:val="single"/>
              </w:rPr>
            </w:pPr>
            <w:r w:rsidRPr="007D0F8D">
              <w:rPr>
                <w:bCs/>
              </w:rPr>
              <w:t>Сообщение и усвоение новых знаний.</w:t>
            </w:r>
          </w:p>
        </w:tc>
        <w:tc>
          <w:tcPr>
            <w:tcW w:w="997" w:type="dxa"/>
          </w:tcPr>
          <w:p w:rsidR="00E8600D" w:rsidRPr="007D0F8D" w:rsidRDefault="00E8600D" w:rsidP="00E05B7A">
            <w:pPr>
              <w:rPr>
                <w:lang w:val="en-US"/>
              </w:rPr>
            </w:pPr>
            <w:r w:rsidRPr="007D0F8D">
              <w:rPr>
                <w:lang w:val="en-US"/>
              </w:rPr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Выучить запись в тетради.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993" w:type="dxa"/>
            <w:gridSpan w:val="2"/>
          </w:tcPr>
          <w:p w:rsidR="00E8600D" w:rsidRPr="007D0F8D" w:rsidRDefault="00E8600D" w:rsidP="00E05B7A"/>
        </w:tc>
      </w:tr>
      <w:tr w:rsidR="00E8600D" w:rsidRPr="007D0F8D" w:rsidTr="00BD5135">
        <w:trPr>
          <w:gridAfter w:val="2"/>
          <w:wAfter w:w="52" w:type="dxa"/>
        </w:trPr>
        <w:tc>
          <w:tcPr>
            <w:tcW w:w="850" w:type="dxa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2" w:type="dxa"/>
            <w:gridSpan w:val="2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  <w:bCs/>
                <w:u w:val="single"/>
              </w:rPr>
            </w:pPr>
            <w:r w:rsidRPr="007D0F8D">
              <w:rPr>
                <w:b/>
              </w:rPr>
              <w:t>Виват, Россия! (кант). Наша слава – русская держава.</w:t>
            </w:r>
          </w:p>
          <w:p w:rsidR="00E8600D" w:rsidRPr="007D0F8D" w:rsidRDefault="00E8600D" w:rsidP="00E05B7A">
            <w:pPr>
              <w:rPr>
                <w:b/>
                <w:bCs/>
                <w:u w:val="single"/>
              </w:rPr>
            </w:pPr>
            <w:r w:rsidRPr="007D0F8D">
              <w:rPr>
                <w:bCs/>
              </w:rPr>
              <w:t>Сообщение и усвоение новых знаний.</w:t>
            </w:r>
          </w:p>
        </w:tc>
        <w:tc>
          <w:tcPr>
            <w:tcW w:w="997" w:type="dxa"/>
          </w:tcPr>
          <w:p w:rsidR="00E8600D" w:rsidRPr="007D0F8D" w:rsidRDefault="00E8600D" w:rsidP="00E05B7A">
            <w:pPr>
              <w:rPr>
                <w:bCs/>
                <w:lang w:val="en-US"/>
              </w:rPr>
            </w:pPr>
            <w:r w:rsidRPr="007D0F8D">
              <w:rPr>
                <w:bCs/>
                <w:lang w:val="en-US"/>
              </w:rPr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Нарисовать российский герб.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993" w:type="dxa"/>
            <w:gridSpan w:val="2"/>
          </w:tcPr>
          <w:p w:rsidR="00E8600D" w:rsidRPr="007D0F8D" w:rsidRDefault="00E8600D" w:rsidP="00E05B7A"/>
        </w:tc>
      </w:tr>
      <w:tr w:rsidR="00E8600D" w:rsidRPr="007D0F8D" w:rsidTr="00BD5135">
        <w:trPr>
          <w:gridAfter w:val="2"/>
          <w:wAfter w:w="52" w:type="dxa"/>
        </w:trPr>
        <w:tc>
          <w:tcPr>
            <w:tcW w:w="850" w:type="dxa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2" w:type="dxa"/>
            <w:gridSpan w:val="2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Кантата Прокофьева «Александр Невский».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Расширение и углубление знаний</w:t>
            </w:r>
          </w:p>
          <w:p w:rsidR="00E8600D" w:rsidRPr="007D0F8D" w:rsidRDefault="00E8600D" w:rsidP="00E05B7A">
            <w:pPr>
              <w:rPr>
                <w:b/>
                <w:bCs/>
                <w:u w:val="single"/>
              </w:rPr>
            </w:pPr>
          </w:p>
        </w:tc>
        <w:tc>
          <w:tcPr>
            <w:tcW w:w="997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Сообщение о любимом былинном герое.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993" w:type="dxa"/>
            <w:gridSpan w:val="2"/>
          </w:tcPr>
          <w:p w:rsidR="00E8600D" w:rsidRPr="007D0F8D" w:rsidRDefault="00E8600D" w:rsidP="00E05B7A"/>
        </w:tc>
      </w:tr>
      <w:tr w:rsidR="00E8600D" w:rsidRPr="007D0F8D" w:rsidTr="00BD5135">
        <w:trPr>
          <w:gridAfter w:val="2"/>
          <w:wAfter w:w="52" w:type="dxa"/>
        </w:trPr>
        <w:tc>
          <w:tcPr>
            <w:tcW w:w="850" w:type="dxa"/>
          </w:tcPr>
          <w:p w:rsidR="00E8600D" w:rsidRPr="007D0F8D" w:rsidRDefault="00E8600D" w:rsidP="00E05B7A">
            <w:pPr>
              <w:rPr>
                <w:bCs/>
              </w:rPr>
            </w:pPr>
          </w:p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lastRenderedPageBreak/>
              <w:t>5</w:t>
            </w:r>
          </w:p>
        </w:tc>
        <w:tc>
          <w:tcPr>
            <w:tcW w:w="2972" w:type="dxa"/>
            <w:gridSpan w:val="2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lastRenderedPageBreak/>
              <w:t xml:space="preserve">Опера </w:t>
            </w:r>
            <w:proofErr w:type="spellStart"/>
            <w:r w:rsidRPr="007D0F8D">
              <w:rPr>
                <w:b/>
              </w:rPr>
              <w:t>М.И.Глинки</w:t>
            </w:r>
            <w:proofErr w:type="spellEnd"/>
            <w:r w:rsidRPr="007D0F8D">
              <w:rPr>
                <w:b/>
              </w:rPr>
              <w:t xml:space="preserve"> «Иван Сусанин». </w:t>
            </w:r>
          </w:p>
          <w:p w:rsidR="00E8600D" w:rsidRPr="007D0F8D" w:rsidRDefault="00E8600D" w:rsidP="00E05B7A">
            <w:pPr>
              <w:rPr>
                <w:b/>
                <w:bCs/>
              </w:rPr>
            </w:pPr>
            <w:r w:rsidRPr="007D0F8D">
              <w:rPr>
                <w:bCs/>
              </w:rPr>
              <w:t>Сообщение и усвоение  новых знаний.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lastRenderedPageBreak/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Пересказ сюжета оперы.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993" w:type="dxa"/>
            <w:gridSpan w:val="2"/>
          </w:tcPr>
          <w:p w:rsidR="00E8600D" w:rsidRPr="007D0F8D" w:rsidRDefault="00E8600D" w:rsidP="00E05B7A"/>
        </w:tc>
      </w:tr>
      <w:tr w:rsidR="001F3014" w:rsidRPr="007D0F8D" w:rsidTr="00BD5135">
        <w:trPr>
          <w:gridAfter w:val="1"/>
          <w:wAfter w:w="7" w:type="dxa"/>
        </w:trPr>
        <w:tc>
          <w:tcPr>
            <w:tcW w:w="7797" w:type="dxa"/>
            <w:gridSpan w:val="5"/>
          </w:tcPr>
          <w:p w:rsidR="001F3014" w:rsidRPr="007D0F8D" w:rsidRDefault="001F3014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</w:t>
            </w:r>
          </w:p>
          <w:p w:rsidR="001F3014" w:rsidRPr="007D0F8D" w:rsidRDefault="001F3014" w:rsidP="00E05B7A">
            <w:pPr>
              <w:rPr>
                <w:b/>
              </w:rPr>
            </w:pPr>
            <w:r>
              <w:rPr>
                <w:b/>
              </w:rPr>
              <w:t xml:space="preserve">                           </w:t>
            </w:r>
            <w:r w:rsidRPr="007D0F8D">
              <w:rPr>
                <w:b/>
              </w:rPr>
              <w:t>4 часа</w:t>
            </w:r>
            <w:r>
              <w:rPr>
                <w:b/>
              </w:rPr>
              <w:t xml:space="preserve">           </w:t>
            </w:r>
            <w:r w:rsidRPr="007D0F8D">
              <w:rPr>
                <w:b/>
                <w:bCs/>
              </w:rPr>
              <w:t>«</w:t>
            </w:r>
            <w:r>
              <w:rPr>
                <w:b/>
                <w:bCs/>
              </w:rPr>
              <w:t xml:space="preserve"> </w:t>
            </w:r>
            <w:r w:rsidRPr="007D0F8D">
              <w:rPr>
                <w:b/>
                <w:bCs/>
              </w:rPr>
              <w:t>День полный событий</w:t>
            </w:r>
            <w:proofErr w:type="gramStart"/>
            <w:r w:rsidRPr="007D0F8D">
              <w:rPr>
                <w:b/>
                <w:bCs/>
              </w:rPr>
              <w:t xml:space="preserve"> .</w:t>
            </w:r>
            <w:proofErr w:type="gramEnd"/>
            <w:r w:rsidRPr="007D0F8D">
              <w:rPr>
                <w:b/>
                <w:bCs/>
              </w:rPr>
              <w:t>.»</w:t>
            </w:r>
          </w:p>
          <w:p w:rsidR="001F3014" w:rsidRPr="007D0F8D" w:rsidRDefault="001F3014" w:rsidP="00E05B7A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1F3014" w:rsidRPr="007D0F8D" w:rsidRDefault="001F3014" w:rsidP="00E05B7A"/>
        </w:tc>
        <w:tc>
          <w:tcPr>
            <w:tcW w:w="985" w:type="dxa"/>
            <w:gridSpan w:val="2"/>
          </w:tcPr>
          <w:p w:rsidR="001F3014" w:rsidRPr="007D0F8D" w:rsidRDefault="001F3014" w:rsidP="00E05B7A"/>
        </w:tc>
      </w:tr>
      <w:tr w:rsidR="00E8600D" w:rsidRPr="007D0F8D" w:rsidTr="00BD5135">
        <w:trPr>
          <w:gridAfter w:val="1"/>
          <w:wAfter w:w="7" w:type="dxa"/>
        </w:trPr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Образы природы в музыке. Утро.</w:t>
            </w:r>
          </w:p>
          <w:p w:rsidR="00E8600D" w:rsidRPr="007D0F8D" w:rsidRDefault="00E8600D" w:rsidP="00E05B7A">
            <w:pPr>
              <w:rPr>
                <w:bCs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Расширение и  углубление знаний.</w:t>
            </w:r>
          </w:p>
          <w:p w:rsidR="00E8600D" w:rsidRPr="007D0F8D" w:rsidRDefault="00E8600D" w:rsidP="00E05B7A">
            <w:pPr>
              <w:rPr>
                <w:b/>
                <w:bCs/>
                <w:u w:val="single"/>
              </w:rPr>
            </w:pP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Выучить текст и мотив песни.</w:t>
            </w:r>
          </w:p>
        </w:tc>
        <w:tc>
          <w:tcPr>
            <w:tcW w:w="1134" w:type="dxa"/>
            <w:gridSpan w:val="2"/>
          </w:tcPr>
          <w:p w:rsidR="00E8600D" w:rsidRPr="007D0F8D" w:rsidRDefault="00E8600D" w:rsidP="00E05B7A"/>
        </w:tc>
        <w:tc>
          <w:tcPr>
            <w:tcW w:w="985" w:type="dxa"/>
            <w:gridSpan w:val="2"/>
          </w:tcPr>
          <w:p w:rsidR="00E8600D" w:rsidRPr="007D0F8D" w:rsidRDefault="00E8600D" w:rsidP="00E05B7A"/>
        </w:tc>
      </w:tr>
      <w:tr w:rsidR="00E8600D" w:rsidRPr="007D0F8D" w:rsidTr="00BD5135">
        <w:trPr>
          <w:gridAfter w:val="1"/>
          <w:wAfter w:w="7" w:type="dxa"/>
        </w:trPr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Портрет в музыке. В каждой интонации спрятан человек.</w:t>
            </w:r>
          </w:p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  <w:u w:val="single"/>
              </w:rPr>
            </w:pPr>
            <w:r w:rsidRPr="007D0F8D">
              <w:rPr>
                <w:bCs/>
              </w:rPr>
              <w:t>Расширение и  углубление знаний.</w:t>
            </w:r>
          </w:p>
        </w:tc>
        <w:tc>
          <w:tcPr>
            <w:tcW w:w="997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Выучить песню интонационно.</w:t>
            </w:r>
          </w:p>
        </w:tc>
        <w:tc>
          <w:tcPr>
            <w:tcW w:w="1134" w:type="dxa"/>
            <w:gridSpan w:val="2"/>
          </w:tcPr>
          <w:p w:rsidR="00E8600D" w:rsidRPr="007D0F8D" w:rsidRDefault="00E8600D" w:rsidP="00E05B7A"/>
        </w:tc>
        <w:tc>
          <w:tcPr>
            <w:tcW w:w="985" w:type="dxa"/>
            <w:gridSpan w:val="2"/>
          </w:tcPr>
          <w:p w:rsidR="00E8600D" w:rsidRPr="007D0F8D" w:rsidRDefault="00E8600D" w:rsidP="00E05B7A"/>
        </w:tc>
      </w:tr>
      <w:tr w:rsidR="00E8600D" w:rsidRPr="007D0F8D" w:rsidTr="00BD5135">
        <w:trPr>
          <w:gridAfter w:val="1"/>
          <w:wAfter w:w="7" w:type="dxa"/>
        </w:trPr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«В детской». Игры и игрушки. На прогулке. Вечер.</w:t>
            </w:r>
          </w:p>
          <w:p w:rsidR="00E8600D" w:rsidRPr="007D0F8D" w:rsidRDefault="00E8600D" w:rsidP="00E05B7A">
            <w:pPr>
              <w:rPr>
                <w:bCs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Расширение и  углубление знаний.</w:t>
            </w:r>
          </w:p>
          <w:p w:rsidR="00E8600D" w:rsidRPr="007D0F8D" w:rsidRDefault="00E8600D" w:rsidP="00E05B7A">
            <w:pPr>
              <w:rPr>
                <w:b/>
                <w:bCs/>
                <w:u w:val="single"/>
              </w:rPr>
            </w:pP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lastRenderedPageBreak/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Выучить запись в тетради.</w:t>
            </w:r>
          </w:p>
        </w:tc>
        <w:tc>
          <w:tcPr>
            <w:tcW w:w="1134" w:type="dxa"/>
            <w:gridSpan w:val="2"/>
          </w:tcPr>
          <w:p w:rsidR="00E8600D" w:rsidRPr="007D0F8D" w:rsidRDefault="00E8600D" w:rsidP="00E05B7A"/>
        </w:tc>
        <w:tc>
          <w:tcPr>
            <w:tcW w:w="985" w:type="dxa"/>
            <w:gridSpan w:val="2"/>
          </w:tcPr>
          <w:p w:rsidR="00E8600D" w:rsidRPr="007D0F8D" w:rsidRDefault="00E8600D" w:rsidP="00E05B7A"/>
        </w:tc>
      </w:tr>
      <w:tr w:rsidR="00E8600D" w:rsidRPr="007D0F8D" w:rsidTr="00BD5135">
        <w:trPr>
          <w:gridAfter w:val="1"/>
          <w:wAfter w:w="7" w:type="dxa"/>
        </w:trPr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Обобщающий урок 1четверти</w:t>
            </w:r>
          </w:p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Повторение и обобщение знаний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Выучить запись в тетради.</w:t>
            </w:r>
          </w:p>
        </w:tc>
        <w:tc>
          <w:tcPr>
            <w:tcW w:w="1134" w:type="dxa"/>
            <w:gridSpan w:val="2"/>
          </w:tcPr>
          <w:p w:rsidR="00E8600D" w:rsidRPr="007D0F8D" w:rsidRDefault="00E8600D" w:rsidP="00E05B7A"/>
        </w:tc>
        <w:tc>
          <w:tcPr>
            <w:tcW w:w="985" w:type="dxa"/>
            <w:gridSpan w:val="2"/>
          </w:tcPr>
          <w:p w:rsidR="00E8600D" w:rsidRPr="007D0F8D" w:rsidRDefault="00E8600D" w:rsidP="00E05B7A"/>
        </w:tc>
      </w:tr>
      <w:tr w:rsidR="001F3014" w:rsidRPr="007D0F8D" w:rsidTr="00BD5135">
        <w:trPr>
          <w:gridAfter w:val="1"/>
          <w:wAfter w:w="7" w:type="dxa"/>
        </w:trPr>
        <w:tc>
          <w:tcPr>
            <w:tcW w:w="7797" w:type="dxa"/>
            <w:gridSpan w:val="5"/>
          </w:tcPr>
          <w:p w:rsidR="001F3014" w:rsidRPr="007D0F8D" w:rsidRDefault="001F3014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b/>
                <w:bCs/>
                <w:sz w:val="24"/>
                <w:szCs w:val="24"/>
              </w:rPr>
              <w:t>2 четверть</w:t>
            </w:r>
          </w:p>
          <w:p w:rsidR="001F3014" w:rsidRPr="007D0F8D" w:rsidRDefault="001F3014" w:rsidP="00E05B7A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Pr="007D0F8D">
              <w:rPr>
                <w:b/>
              </w:rPr>
              <w:t xml:space="preserve">Раздел </w:t>
            </w:r>
            <w:r>
              <w:rPr>
                <w:b/>
              </w:rPr>
              <w:t xml:space="preserve">3           </w:t>
            </w:r>
            <w:r w:rsidRPr="007D0F8D">
              <w:rPr>
                <w:b/>
                <w:bCs/>
              </w:rPr>
              <w:t xml:space="preserve">« О России петь – что стремиться к </w:t>
            </w:r>
            <w:proofErr w:type="gramStart"/>
            <w:r w:rsidRPr="007D0F8D">
              <w:rPr>
                <w:b/>
                <w:bCs/>
              </w:rPr>
              <w:t>высокому</w:t>
            </w:r>
            <w:proofErr w:type="gramEnd"/>
            <w:r w:rsidRPr="007D0F8D">
              <w:rPr>
                <w:b/>
                <w:bCs/>
              </w:rPr>
              <w:t>..»</w:t>
            </w:r>
          </w:p>
          <w:p w:rsidR="001F3014" w:rsidRPr="007D0F8D" w:rsidRDefault="001F3014" w:rsidP="00E05B7A">
            <w:pPr>
              <w:rPr>
                <w:b/>
              </w:rPr>
            </w:pPr>
            <w:r>
              <w:rPr>
                <w:b/>
              </w:rPr>
              <w:t xml:space="preserve">            </w:t>
            </w:r>
            <w:r w:rsidRPr="007D0F8D">
              <w:rPr>
                <w:b/>
              </w:rPr>
              <w:t xml:space="preserve">4 часа </w:t>
            </w:r>
          </w:p>
          <w:p w:rsidR="001F3014" w:rsidRPr="007D0F8D" w:rsidRDefault="001F3014" w:rsidP="00E05B7A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1F3014" w:rsidRPr="007D0F8D" w:rsidRDefault="001F3014" w:rsidP="00E05B7A"/>
        </w:tc>
        <w:tc>
          <w:tcPr>
            <w:tcW w:w="985" w:type="dxa"/>
            <w:gridSpan w:val="2"/>
          </w:tcPr>
          <w:p w:rsidR="001F3014" w:rsidRPr="007D0F8D" w:rsidRDefault="001F3014" w:rsidP="00E05B7A"/>
        </w:tc>
      </w:tr>
      <w:tr w:rsidR="00E8600D" w:rsidRPr="007D0F8D" w:rsidTr="00BD5135">
        <w:trPr>
          <w:gridAfter w:val="1"/>
          <w:wAfter w:w="7" w:type="dxa"/>
        </w:trPr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Древнейшая песнь материнства.   «Радуйся, Мария</w:t>
            </w:r>
            <w:proofErr w:type="gramStart"/>
            <w:r w:rsidRPr="007D0F8D">
              <w:rPr>
                <w:b/>
              </w:rPr>
              <w:t xml:space="preserve">!...»  </w:t>
            </w:r>
            <w:proofErr w:type="gramEnd"/>
          </w:p>
          <w:p w:rsidR="00E8600D" w:rsidRPr="007D0F8D" w:rsidRDefault="00E8600D" w:rsidP="00E05B7A">
            <w:pPr>
              <w:rPr>
                <w:b/>
                <w:i/>
              </w:rPr>
            </w:pPr>
            <w:r w:rsidRPr="007D0F8D">
              <w:rPr>
                <w:bCs/>
              </w:rPr>
              <w:t>Сообщение и усвоение  новых знаний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Выучить текст и мотив песни.</w:t>
            </w:r>
          </w:p>
        </w:tc>
        <w:tc>
          <w:tcPr>
            <w:tcW w:w="1134" w:type="dxa"/>
            <w:gridSpan w:val="2"/>
          </w:tcPr>
          <w:p w:rsidR="00E8600D" w:rsidRPr="007D0F8D" w:rsidRDefault="00E8600D" w:rsidP="00E05B7A"/>
        </w:tc>
        <w:tc>
          <w:tcPr>
            <w:tcW w:w="985" w:type="dxa"/>
            <w:gridSpan w:val="2"/>
          </w:tcPr>
          <w:p w:rsidR="00E8600D" w:rsidRPr="007D0F8D" w:rsidRDefault="00E8600D" w:rsidP="00E05B7A"/>
        </w:tc>
      </w:tr>
      <w:tr w:rsidR="00E8600D" w:rsidRPr="007D0F8D" w:rsidTr="00BD5135">
        <w:trPr>
          <w:gridAfter w:val="1"/>
          <w:wAfter w:w="7" w:type="dxa"/>
        </w:trPr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  <w:i/>
              </w:rPr>
            </w:pPr>
            <w:r w:rsidRPr="007D0F8D">
              <w:rPr>
                <w:b/>
              </w:rPr>
              <w:t xml:space="preserve">Образ матери в музыке, поэзии,  </w:t>
            </w:r>
            <w:proofErr w:type="gramStart"/>
            <w:r w:rsidRPr="007D0F8D">
              <w:rPr>
                <w:b/>
              </w:rPr>
              <w:t>ИЗО</w:t>
            </w:r>
            <w:proofErr w:type="gramEnd"/>
            <w:r w:rsidRPr="007D0F8D">
              <w:rPr>
                <w:b/>
              </w:rPr>
              <w:t>.</w:t>
            </w:r>
            <w:r w:rsidRPr="007D0F8D">
              <w:rPr>
                <w:b/>
                <w:i/>
              </w:rPr>
              <w:t xml:space="preserve"> </w:t>
            </w:r>
            <w:proofErr w:type="gramStart"/>
            <w:r w:rsidRPr="007D0F8D">
              <w:rPr>
                <w:b/>
                <w:i/>
              </w:rPr>
              <w:t>Р</w:t>
            </w:r>
            <w:proofErr w:type="gramEnd"/>
            <w:r w:rsidRPr="007D0F8D">
              <w:rPr>
                <w:b/>
                <w:i/>
              </w:rPr>
              <w:t>/</w:t>
            </w:r>
            <w:proofErr w:type="spellStart"/>
            <w:r w:rsidRPr="007D0F8D">
              <w:rPr>
                <w:b/>
                <w:i/>
              </w:rPr>
              <w:t>КОбразы</w:t>
            </w:r>
            <w:proofErr w:type="spellEnd"/>
            <w:r w:rsidRPr="007D0F8D">
              <w:rPr>
                <w:b/>
                <w:i/>
              </w:rPr>
              <w:t xml:space="preserve"> матери на Кавказе.</w:t>
            </w:r>
          </w:p>
          <w:p w:rsidR="00E8600D" w:rsidRPr="007D0F8D" w:rsidRDefault="00E8600D" w:rsidP="00E05B7A">
            <w:pPr>
              <w:rPr>
                <w:b/>
                <w:i/>
              </w:rPr>
            </w:pPr>
            <w:r w:rsidRPr="007D0F8D">
              <w:rPr>
                <w:bCs/>
              </w:rPr>
              <w:t xml:space="preserve">Сообщение и </w:t>
            </w:r>
            <w:r w:rsidRPr="007D0F8D">
              <w:rPr>
                <w:bCs/>
              </w:rPr>
              <w:lastRenderedPageBreak/>
              <w:t>усвоение  новых знаний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lastRenderedPageBreak/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Выучить песню интонационно.</w:t>
            </w:r>
          </w:p>
        </w:tc>
        <w:tc>
          <w:tcPr>
            <w:tcW w:w="1134" w:type="dxa"/>
            <w:gridSpan w:val="2"/>
          </w:tcPr>
          <w:p w:rsidR="00E8600D" w:rsidRPr="007D0F8D" w:rsidRDefault="00E8600D" w:rsidP="00E05B7A"/>
        </w:tc>
        <w:tc>
          <w:tcPr>
            <w:tcW w:w="985" w:type="dxa"/>
            <w:gridSpan w:val="2"/>
          </w:tcPr>
          <w:p w:rsidR="00E8600D" w:rsidRPr="007D0F8D" w:rsidRDefault="00E8600D" w:rsidP="00E05B7A"/>
        </w:tc>
      </w:tr>
      <w:tr w:rsidR="00E8600D" w:rsidRPr="007D0F8D" w:rsidTr="00BD5135">
        <w:trPr>
          <w:gridAfter w:val="1"/>
          <w:wAfter w:w="7" w:type="dxa"/>
        </w:trPr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 xml:space="preserve">Образ праздника в искусстве: Вербное воскресенье. </w:t>
            </w:r>
            <w:r w:rsidRPr="007D0F8D">
              <w:rPr>
                <w:bCs/>
              </w:rPr>
              <w:t>Сообщение и усвоение  новых знаний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Выучить запись в тетради.</w:t>
            </w:r>
          </w:p>
        </w:tc>
        <w:tc>
          <w:tcPr>
            <w:tcW w:w="1134" w:type="dxa"/>
            <w:gridSpan w:val="2"/>
          </w:tcPr>
          <w:p w:rsidR="00E8600D" w:rsidRPr="007D0F8D" w:rsidRDefault="00E8600D" w:rsidP="00E05B7A"/>
        </w:tc>
        <w:tc>
          <w:tcPr>
            <w:tcW w:w="985" w:type="dxa"/>
            <w:gridSpan w:val="2"/>
          </w:tcPr>
          <w:p w:rsidR="00E8600D" w:rsidRPr="007D0F8D" w:rsidRDefault="00E8600D" w:rsidP="00E05B7A"/>
        </w:tc>
      </w:tr>
      <w:tr w:rsidR="00E8600D" w:rsidRPr="007D0F8D" w:rsidTr="00BD5135"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Святые земли русской Княгиня Ольга. Князь Владимир.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Сообщение и усвоение  новых знаний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Сделать сообщение о духовной музыке.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1F3014" w:rsidRPr="007D0F8D" w:rsidTr="00BD5135">
        <w:tc>
          <w:tcPr>
            <w:tcW w:w="7797" w:type="dxa"/>
            <w:gridSpan w:val="5"/>
          </w:tcPr>
          <w:p w:rsidR="001F3014" w:rsidRPr="007D0F8D" w:rsidRDefault="001F3014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</w:t>
            </w:r>
          </w:p>
          <w:p w:rsidR="001F3014" w:rsidRPr="007D0F8D" w:rsidRDefault="001F3014" w:rsidP="00E05B7A">
            <w:pPr>
              <w:rPr>
                <w:b/>
              </w:rPr>
            </w:pPr>
            <w:r>
              <w:rPr>
                <w:b/>
              </w:rPr>
              <w:t xml:space="preserve">          </w:t>
            </w:r>
            <w:r w:rsidRPr="007D0F8D">
              <w:rPr>
                <w:b/>
              </w:rPr>
              <w:t>3 часа</w:t>
            </w:r>
          </w:p>
          <w:p w:rsidR="001F3014" w:rsidRPr="007D0F8D" w:rsidRDefault="001F3014" w:rsidP="00E05B7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</w:t>
            </w:r>
            <w:r w:rsidRPr="007D0F8D">
              <w:rPr>
                <w:b/>
                <w:bCs/>
              </w:rPr>
              <w:t>«Гори, гори ясно</w:t>
            </w:r>
            <w:proofErr w:type="gramStart"/>
            <w:r w:rsidRPr="007D0F8D">
              <w:rPr>
                <w:b/>
                <w:bCs/>
              </w:rPr>
              <w:t xml:space="preserve"> ,</w:t>
            </w:r>
            <w:proofErr w:type="gramEnd"/>
            <w:r w:rsidRPr="007D0F8D">
              <w:rPr>
                <w:b/>
                <w:bCs/>
              </w:rPr>
              <w:t xml:space="preserve"> чтобы не погасло…»</w:t>
            </w:r>
          </w:p>
        </w:tc>
        <w:tc>
          <w:tcPr>
            <w:tcW w:w="1081" w:type="dxa"/>
          </w:tcPr>
          <w:p w:rsidR="001F3014" w:rsidRPr="007D0F8D" w:rsidRDefault="001F3014" w:rsidP="00E05B7A"/>
        </w:tc>
        <w:tc>
          <w:tcPr>
            <w:tcW w:w="1045" w:type="dxa"/>
            <w:gridSpan w:val="4"/>
          </w:tcPr>
          <w:p w:rsidR="001F3014" w:rsidRPr="007D0F8D" w:rsidRDefault="001F3014" w:rsidP="00E05B7A"/>
        </w:tc>
      </w:tr>
      <w:tr w:rsidR="00E8600D" w:rsidRPr="007D0F8D" w:rsidTr="00BD5135"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Настрою гусли на старинный лад… Былина о Садко и Морском царе.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Сообщение и усвоение  новых знаний.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Выучить запись в тетради.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E8600D" w:rsidRPr="007D0F8D" w:rsidTr="00BD5135"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lastRenderedPageBreak/>
              <w:t>Певцы русской старины.  «Лель мой, Лель…»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Расширение и  углубление знаний.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lastRenderedPageBreak/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 xml:space="preserve">Подобрать иллюстрации </w:t>
            </w:r>
            <w:r w:rsidRPr="007D0F8D">
              <w:rPr>
                <w:bCs/>
              </w:rPr>
              <w:lastRenderedPageBreak/>
              <w:t>русских художников к теме урока.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E8600D" w:rsidRPr="007D0F8D" w:rsidTr="00BD5135"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Обобщающий урок 2-й четверти.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Обобщение знаний</w:t>
            </w:r>
          </w:p>
        </w:tc>
        <w:tc>
          <w:tcPr>
            <w:tcW w:w="997" w:type="dxa"/>
          </w:tcPr>
          <w:p w:rsidR="00E8600D" w:rsidRPr="007D0F8D" w:rsidRDefault="00E8600D" w:rsidP="00E05B7A"/>
        </w:tc>
        <w:tc>
          <w:tcPr>
            <w:tcW w:w="2978" w:type="dxa"/>
          </w:tcPr>
          <w:p w:rsidR="00E8600D" w:rsidRPr="007D0F8D" w:rsidRDefault="00E8600D" w:rsidP="00E05B7A">
            <w:r w:rsidRPr="007D0F8D">
              <w:t>Повторить пройденное.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1F3014" w:rsidRPr="007D0F8D" w:rsidTr="00BD5135">
        <w:tc>
          <w:tcPr>
            <w:tcW w:w="7797" w:type="dxa"/>
            <w:gridSpan w:val="5"/>
          </w:tcPr>
          <w:p w:rsidR="001F3014" w:rsidRPr="007D0F8D" w:rsidRDefault="001F3014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 четверть </w:t>
            </w:r>
          </w:p>
          <w:p w:rsidR="001F3014" w:rsidRPr="007D0F8D" w:rsidRDefault="001F3014" w:rsidP="00E05B7A">
            <w:pPr>
              <w:rPr>
                <w:b/>
              </w:rPr>
            </w:pPr>
            <w:r>
              <w:rPr>
                <w:b/>
              </w:rPr>
              <w:t xml:space="preserve">                                </w:t>
            </w:r>
            <w:r w:rsidRPr="007D0F8D">
              <w:rPr>
                <w:b/>
              </w:rPr>
              <w:t>Раздел 5</w:t>
            </w:r>
          </w:p>
          <w:p w:rsidR="001F3014" w:rsidRPr="007D0F8D" w:rsidRDefault="001F3014" w:rsidP="00E05B7A">
            <w:pPr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7D0F8D">
              <w:rPr>
                <w:b/>
              </w:rPr>
              <w:t>1 час</w:t>
            </w:r>
          </w:p>
          <w:p w:rsidR="001F3014" w:rsidRPr="007D0F8D" w:rsidRDefault="001F3014" w:rsidP="00E05B7A">
            <w:pPr>
              <w:rPr>
                <w:bCs/>
              </w:rPr>
            </w:pPr>
            <w:r>
              <w:rPr>
                <w:b/>
                <w:bCs/>
              </w:rPr>
              <w:t xml:space="preserve">                                                  </w:t>
            </w:r>
            <w:r w:rsidRPr="007D0F8D">
              <w:rPr>
                <w:b/>
                <w:bCs/>
              </w:rPr>
              <w:t>«Гори, гори ясно</w:t>
            </w:r>
            <w:proofErr w:type="gramStart"/>
            <w:r w:rsidRPr="007D0F8D">
              <w:rPr>
                <w:b/>
                <w:bCs/>
              </w:rPr>
              <w:t xml:space="preserve"> ,</w:t>
            </w:r>
            <w:proofErr w:type="gramEnd"/>
            <w:r w:rsidRPr="007D0F8D">
              <w:rPr>
                <w:b/>
                <w:bCs/>
              </w:rPr>
              <w:t xml:space="preserve"> чтобы не погасло…»</w:t>
            </w:r>
          </w:p>
        </w:tc>
        <w:tc>
          <w:tcPr>
            <w:tcW w:w="1081" w:type="dxa"/>
          </w:tcPr>
          <w:p w:rsidR="001F3014" w:rsidRPr="007D0F8D" w:rsidRDefault="001F3014" w:rsidP="00E05B7A"/>
        </w:tc>
        <w:tc>
          <w:tcPr>
            <w:tcW w:w="1045" w:type="dxa"/>
            <w:gridSpan w:val="4"/>
          </w:tcPr>
          <w:p w:rsidR="001F3014" w:rsidRPr="007D0F8D" w:rsidRDefault="001F3014" w:rsidP="00E05B7A"/>
        </w:tc>
      </w:tr>
      <w:tr w:rsidR="00E8600D" w:rsidRPr="007D0F8D" w:rsidTr="00BD5135"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 xml:space="preserve">Звучащие картины. Прощание с Масленицей. </w:t>
            </w:r>
            <w:proofErr w:type="gramStart"/>
            <w:r w:rsidRPr="007D0F8D">
              <w:rPr>
                <w:b/>
              </w:rPr>
              <w:t>Р</w:t>
            </w:r>
            <w:proofErr w:type="gramEnd"/>
            <w:r w:rsidRPr="007D0F8D">
              <w:rPr>
                <w:b/>
              </w:rPr>
              <w:t>/К День весеннего равноденствие- Адыгский Новый год.</w:t>
            </w:r>
          </w:p>
          <w:p w:rsidR="00E8600D" w:rsidRPr="007D0F8D" w:rsidRDefault="00E8600D" w:rsidP="00E05B7A">
            <w:pPr>
              <w:rPr>
                <w:b/>
                <w:i/>
              </w:rPr>
            </w:pPr>
            <w:r w:rsidRPr="007D0F8D">
              <w:rPr>
                <w:bCs/>
              </w:rPr>
              <w:t>Расширение и  углубление знаний.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Пересказ сюжета оперы.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1F3014" w:rsidRPr="007D0F8D" w:rsidTr="00BD5135">
        <w:tc>
          <w:tcPr>
            <w:tcW w:w="7797" w:type="dxa"/>
            <w:gridSpan w:val="5"/>
          </w:tcPr>
          <w:p w:rsidR="001F3014" w:rsidRPr="007D0F8D" w:rsidRDefault="001F3014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</w:t>
            </w:r>
          </w:p>
          <w:p w:rsidR="001F3014" w:rsidRPr="007D0F8D" w:rsidRDefault="001F3014" w:rsidP="00E05B7A">
            <w:pPr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Pr="007D0F8D">
              <w:rPr>
                <w:b/>
              </w:rPr>
              <w:t>6 часов</w:t>
            </w:r>
          </w:p>
          <w:p w:rsidR="001F3014" w:rsidRPr="007D0F8D" w:rsidRDefault="001F3014" w:rsidP="00E05B7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</w:t>
            </w:r>
            <w:r w:rsidRPr="007D0F8D">
              <w:rPr>
                <w:b/>
                <w:bCs/>
              </w:rPr>
              <w:t>В музыкальном театре</w:t>
            </w:r>
            <w:proofErr w:type="gramStart"/>
            <w:r w:rsidRPr="007D0F8D">
              <w:rPr>
                <w:b/>
                <w:bCs/>
              </w:rPr>
              <w:t>..</w:t>
            </w:r>
            <w:proofErr w:type="gramEnd"/>
          </w:p>
        </w:tc>
        <w:tc>
          <w:tcPr>
            <w:tcW w:w="1081" w:type="dxa"/>
          </w:tcPr>
          <w:p w:rsidR="001F3014" w:rsidRPr="007D0F8D" w:rsidRDefault="001F3014" w:rsidP="00E05B7A"/>
        </w:tc>
        <w:tc>
          <w:tcPr>
            <w:tcW w:w="1045" w:type="dxa"/>
            <w:gridSpan w:val="4"/>
          </w:tcPr>
          <w:p w:rsidR="001F3014" w:rsidRPr="007D0F8D" w:rsidRDefault="001F3014" w:rsidP="00E05B7A"/>
        </w:tc>
      </w:tr>
      <w:tr w:rsidR="00E8600D" w:rsidRPr="007D0F8D" w:rsidTr="00BD5135"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 xml:space="preserve">Опера  </w:t>
            </w:r>
            <w:proofErr w:type="spellStart"/>
            <w:r w:rsidRPr="007D0F8D">
              <w:rPr>
                <w:b/>
              </w:rPr>
              <w:t>М.И.Глинки</w:t>
            </w:r>
            <w:proofErr w:type="spellEnd"/>
            <w:r w:rsidRPr="007D0F8D">
              <w:rPr>
                <w:b/>
              </w:rPr>
              <w:t xml:space="preserve"> «Руслан и Людмила». 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Расширение и  углубление знаний.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Пересказ сюжета оперы.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E8600D" w:rsidRPr="007D0F8D" w:rsidTr="00BD5135"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  <w:i/>
              </w:rPr>
            </w:pPr>
            <w:r w:rsidRPr="007D0F8D">
              <w:rPr>
                <w:b/>
              </w:rPr>
              <w:t xml:space="preserve">Опера </w:t>
            </w:r>
            <w:proofErr w:type="spellStart"/>
            <w:r w:rsidRPr="007D0F8D">
              <w:rPr>
                <w:b/>
              </w:rPr>
              <w:t>К.Глюка</w:t>
            </w:r>
            <w:proofErr w:type="spellEnd"/>
            <w:r w:rsidRPr="007D0F8D">
              <w:rPr>
                <w:b/>
              </w:rPr>
              <w:t xml:space="preserve"> «Орфей и </w:t>
            </w:r>
            <w:proofErr w:type="spellStart"/>
            <w:r w:rsidRPr="007D0F8D">
              <w:rPr>
                <w:b/>
              </w:rPr>
              <w:t>Эвридика</w:t>
            </w:r>
            <w:proofErr w:type="spellEnd"/>
            <w:r w:rsidRPr="007D0F8D">
              <w:rPr>
                <w:b/>
              </w:rPr>
              <w:t>».</w:t>
            </w:r>
          </w:p>
          <w:p w:rsidR="00E8600D" w:rsidRPr="007D0F8D" w:rsidRDefault="00E8600D" w:rsidP="00E05B7A">
            <w:pPr>
              <w:rPr>
                <w:b/>
                <w:i/>
              </w:rPr>
            </w:pPr>
            <w:r w:rsidRPr="007D0F8D">
              <w:rPr>
                <w:bCs/>
              </w:rPr>
              <w:t>Сообщение и усвоение  новых знаний</w:t>
            </w:r>
          </w:p>
          <w:p w:rsidR="00E8600D" w:rsidRPr="007D0F8D" w:rsidRDefault="00E8600D" w:rsidP="00E05B7A">
            <w:pPr>
              <w:rPr>
                <w:b/>
                <w:i/>
              </w:rPr>
            </w:pP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Выучить запись в тетради.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E8600D" w:rsidRPr="007D0F8D" w:rsidTr="00BD5135"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  <w:i/>
              </w:rPr>
            </w:pPr>
            <w:r w:rsidRPr="007D0F8D">
              <w:rPr>
                <w:b/>
              </w:rPr>
              <w:t>Опера Римского-Корсакова  «</w:t>
            </w:r>
            <w:r w:rsidRPr="007D0F8D">
              <w:rPr>
                <w:b/>
                <w:i/>
              </w:rPr>
              <w:t>Снегурочка» Волшебное дитя природы.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Расширение и  углубление знаний.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  <w:i/>
              </w:rPr>
            </w:pPr>
            <w:r w:rsidRPr="007D0F8D">
              <w:rPr>
                <w:bCs/>
              </w:rPr>
              <w:t xml:space="preserve">Выполнить аппликацию </w:t>
            </w:r>
            <w:r w:rsidRPr="007D0F8D">
              <w:rPr>
                <w:bCs/>
                <w:i/>
              </w:rPr>
              <w:t>Снегурочка.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E8600D" w:rsidRPr="007D0F8D" w:rsidTr="00BD5135"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Опера Римского-Корсакова  «Садко».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 xml:space="preserve">Океан-море синее  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 xml:space="preserve">Расширение и  </w:t>
            </w:r>
            <w:r w:rsidRPr="007D0F8D">
              <w:rPr>
                <w:bCs/>
              </w:rPr>
              <w:lastRenderedPageBreak/>
              <w:t>углубление знаний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lastRenderedPageBreak/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Выполнить рисунок «Картины моря»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E8600D" w:rsidRPr="007D0F8D" w:rsidTr="00BD5135"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Балет Чайковского «Спящая красавица»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Сообщение и усвоение  новых знаний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Нарисовать костюмы главных героев балета.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E8600D" w:rsidRPr="007D0F8D" w:rsidTr="00BD5135"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В современных ритмах (мюзикл).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Сообщение и усвоение  новых знаний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  <w:i/>
              </w:rPr>
            </w:pPr>
            <w:r w:rsidRPr="007D0F8D">
              <w:rPr>
                <w:bCs/>
              </w:rPr>
              <w:t>Инсценировка мюзикла «</w:t>
            </w:r>
            <w:r w:rsidRPr="007D0F8D">
              <w:rPr>
                <w:bCs/>
                <w:i/>
              </w:rPr>
              <w:t>Волк и семеро козлят»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1F3014" w:rsidRPr="007D0F8D" w:rsidTr="00BD5135">
        <w:tc>
          <w:tcPr>
            <w:tcW w:w="7797" w:type="dxa"/>
            <w:gridSpan w:val="5"/>
          </w:tcPr>
          <w:p w:rsidR="001F3014" w:rsidRPr="007D0F8D" w:rsidRDefault="001F3014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7 </w:t>
            </w:r>
          </w:p>
          <w:p w:rsidR="001F3014" w:rsidRPr="007D0F8D" w:rsidRDefault="001F3014" w:rsidP="00E05B7A">
            <w:pPr>
              <w:rPr>
                <w:b/>
              </w:rPr>
            </w:pPr>
            <w:r>
              <w:rPr>
                <w:b/>
              </w:rPr>
              <w:t xml:space="preserve">                          </w:t>
            </w:r>
            <w:r w:rsidRPr="007D0F8D">
              <w:rPr>
                <w:b/>
              </w:rPr>
              <w:t>3 часа</w:t>
            </w:r>
          </w:p>
          <w:p w:rsidR="001F3014" w:rsidRPr="007D0F8D" w:rsidRDefault="001F3014" w:rsidP="00E05B7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</w:t>
            </w:r>
            <w:r w:rsidRPr="007D0F8D">
              <w:rPr>
                <w:b/>
                <w:bCs/>
              </w:rPr>
              <w:t>В концертном зале…</w:t>
            </w:r>
          </w:p>
        </w:tc>
        <w:tc>
          <w:tcPr>
            <w:tcW w:w="1081" w:type="dxa"/>
          </w:tcPr>
          <w:p w:rsidR="001F3014" w:rsidRPr="007D0F8D" w:rsidRDefault="001F3014" w:rsidP="00E05B7A"/>
        </w:tc>
        <w:tc>
          <w:tcPr>
            <w:tcW w:w="1045" w:type="dxa"/>
            <w:gridSpan w:val="4"/>
          </w:tcPr>
          <w:p w:rsidR="001F3014" w:rsidRPr="007D0F8D" w:rsidRDefault="001F3014" w:rsidP="00E05B7A"/>
        </w:tc>
      </w:tr>
      <w:tr w:rsidR="00E8600D" w:rsidRPr="007D0F8D" w:rsidTr="00BD5135"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Музыкальное состязание (концерт)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Сообщение и усвоение  новых знаний</w:t>
            </w:r>
          </w:p>
        </w:tc>
        <w:tc>
          <w:tcPr>
            <w:tcW w:w="997" w:type="dxa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Анализ произведения (по выбору)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E8600D" w:rsidRPr="007D0F8D" w:rsidTr="00BD5135"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Музыкальные   инструменты (флейта).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Звучащие картины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lastRenderedPageBreak/>
              <w:t>Расширение и  углубление знаний.</w:t>
            </w:r>
          </w:p>
        </w:tc>
        <w:tc>
          <w:tcPr>
            <w:tcW w:w="997" w:type="dxa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Послушать произведения в исполнении флейты.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E8600D" w:rsidRPr="007D0F8D" w:rsidTr="00BD5135">
        <w:trPr>
          <w:trHeight w:val="5065"/>
        </w:trPr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D5135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E8600D" w:rsidRPr="00BD5135" w:rsidRDefault="00E8600D" w:rsidP="00BD5135"/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 xml:space="preserve">Музыкальные инструменты (скрипка). </w:t>
            </w:r>
            <w:r w:rsidRPr="007D0F8D">
              <w:rPr>
                <w:bCs/>
              </w:rPr>
              <w:t xml:space="preserve"> </w:t>
            </w:r>
            <w:proofErr w:type="gramStart"/>
            <w:r w:rsidRPr="007D0F8D">
              <w:rPr>
                <w:bCs/>
              </w:rPr>
              <w:t>Р</w:t>
            </w:r>
            <w:proofErr w:type="gramEnd"/>
            <w:r w:rsidRPr="007D0F8D">
              <w:rPr>
                <w:bCs/>
              </w:rPr>
              <w:t xml:space="preserve">/К </w:t>
            </w:r>
            <w:r w:rsidRPr="007D0F8D">
              <w:rPr>
                <w:b/>
              </w:rPr>
              <w:t xml:space="preserve">Кабардинская </w:t>
            </w:r>
            <w:proofErr w:type="spellStart"/>
            <w:r w:rsidRPr="007D0F8D">
              <w:rPr>
                <w:b/>
              </w:rPr>
              <w:t>шикапшина</w:t>
            </w:r>
            <w:proofErr w:type="spellEnd"/>
            <w:r w:rsidRPr="007D0F8D">
              <w:rPr>
                <w:b/>
              </w:rPr>
              <w:t>.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Обобщающий урок 3-й четверти</w:t>
            </w:r>
          </w:p>
        </w:tc>
        <w:tc>
          <w:tcPr>
            <w:tcW w:w="997" w:type="dxa"/>
          </w:tcPr>
          <w:p w:rsidR="00BD5135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E8600D" w:rsidRPr="00BD5135" w:rsidRDefault="00E8600D" w:rsidP="00BD5135"/>
        </w:tc>
        <w:tc>
          <w:tcPr>
            <w:tcW w:w="2978" w:type="dxa"/>
          </w:tcPr>
          <w:p w:rsidR="00BD5135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Послушать произведения в исполнении скрипки.</w:t>
            </w:r>
          </w:p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BD5135" w:rsidRPr="00BD5135" w:rsidRDefault="00BD5135" w:rsidP="00BD5135"/>
          <w:p w:rsidR="00E8600D" w:rsidRPr="00BD5135" w:rsidRDefault="00E8600D" w:rsidP="00BD5135"/>
        </w:tc>
        <w:tc>
          <w:tcPr>
            <w:tcW w:w="1081" w:type="dxa"/>
          </w:tcPr>
          <w:p w:rsidR="00E8600D" w:rsidRPr="00BD5135" w:rsidRDefault="00E8600D" w:rsidP="00BD5135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1F3014" w:rsidRPr="007D0F8D" w:rsidTr="00BD5135">
        <w:tc>
          <w:tcPr>
            <w:tcW w:w="7797" w:type="dxa"/>
            <w:gridSpan w:val="5"/>
          </w:tcPr>
          <w:p w:rsidR="001F3014" w:rsidRPr="007D0F8D" w:rsidRDefault="001F3014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 четверть </w:t>
            </w:r>
          </w:p>
          <w:p w:rsidR="001F3014" w:rsidRPr="007D0F8D" w:rsidRDefault="001F3014" w:rsidP="00E05B7A">
            <w:pPr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Pr="007D0F8D">
              <w:rPr>
                <w:b/>
              </w:rPr>
              <w:t>Раздел 8</w:t>
            </w:r>
          </w:p>
          <w:p w:rsidR="001F3014" w:rsidRPr="007D0F8D" w:rsidRDefault="001F3014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</w:t>
            </w:r>
            <w:r w:rsidRPr="007D0F8D">
              <w:rPr>
                <w:rFonts w:ascii="Times New Roman" w:hAnsi="Times New Roman"/>
                <w:b/>
                <w:bCs/>
                <w:sz w:val="24"/>
                <w:szCs w:val="24"/>
              </w:rPr>
              <w:t>2 часа</w:t>
            </w:r>
          </w:p>
          <w:p w:rsidR="001F3014" w:rsidRPr="007D0F8D" w:rsidRDefault="001F3014" w:rsidP="00E05B7A">
            <w:pPr>
              <w:rPr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</w:t>
            </w:r>
            <w:r w:rsidRPr="007D0F8D">
              <w:rPr>
                <w:b/>
                <w:bCs/>
              </w:rPr>
              <w:t>В концертном зале…</w:t>
            </w:r>
          </w:p>
        </w:tc>
        <w:tc>
          <w:tcPr>
            <w:tcW w:w="1081" w:type="dxa"/>
          </w:tcPr>
          <w:p w:rsidR="001F3014" w:rsidRPr="007D0F8D" w:rsidRDefault="001F3014" w:rsidP="00E05B7A"/>
        </w:tc>
        <w:tc>
          <w:tcPr>
            <w:tcW w:w="1045" w:type="dxa"/>
            <w:gridSpan w:val="4"/>
          </w:tcPr>
          <w:p w:rsidR="001F3014" w:rsidRPr="007D0F8D" w:rsidRDefault="001F3014" w:rsidP="00E05B7A"/>
        </w:tc>
      </w:tr>
      <w:tr w:rsidR="00E8600D" w:rsidRPr="007D0F8D" w:rsidTr="00BD5135"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 xml:space="preserve">Сюита </w:t>
            </w:r>
            <w:proofErr w:type="spellStart"/>
            <w:r w:rsidRPr="007D0F8D">
              <w:rPr>
                <w:b/>
              </w:rPr>
              <w:t>Э.Грига</w:t>
            </w:r>
            <w:proofErr w:type="spellEnd"/>
            <w:r w:rsidRPr="007D0F8D">
              <w:rPr>
                <w:b/>
              </w:rPr>
              <w:t xml:space="preserve">  «Пер </w:t>
            </w:r>
            <w:proofErr w:type="spellStart"/>
            <w:r w:rsidRPr="007D0F8D">
              <w:rPr>
                <w:b/>
              </w:rPr>
              <w:t>Гюнт</w:t>
            </w:r>
            <w:proofErr w:type="spellEnd"/>
            <w:r w:rsidRPr="007D0F8D">
              <w:rPr>
                <w:b/>
              </w:rPr>
              <w:t>».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Сообщение и усвоение  новых знаний</w:t>
            </w:r>
          </w:p>
        </w:tc>
        <w:tc>
          <w:tcPr>
            <w:tcW w:w="997" w:type="dxa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 xml:space="preserve">Послушать «Песню </w:t>
            </w:r>
            <w:proofErr w:type="spellStart"/>
            <w:r w:rsidRPr="007D0F8D">
              <w:rPr>
                <w:bCs/>
              </w:rPr>
              <w:t>Сольвейг</w:t>
            </w:r>
            <w:proofErr w:type="spellEnd"/>
            <w:r w:rsidRPr="007D0F8D">
              <w:rPr>
                <w:bCs/>
              </w:rPr>
              <w:t xml:space="preserve">» 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E8600D" w:rsidRPr="007D0F8D" w:rsidTr="00BD5135">
        <w:trPr>
          <w:trHeight w:val="252"/>
        </w:trPr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  <w:i/>
              </w:rPr>
            </w:pP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 xml:space="preserve">Героическая </w:t>
            </w:r>
            <w:r w:rsidRPr="007D0F8D">
              <w:rPr>
                <w:b/>
              </w:rPr>
              <w:lastRenderedPageBreak/>
              <w:t>(симфония). Мир Бетховена.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Сообщение и усвоение  новых знаний</w:t>
            </w:r>
          </w:p>
        </w:tc>
        <w:tc>
          <w:tcPr>
            <w:tcW w:w="997" w:type="dxa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Сделать сообщение о музыке Бетховена.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1F3014" w:rsidRPr="007D0F8D" w:rsidTr="00BD5135">
        <w:trPr>
          <w:trHeight w:val="252"/>
        </w:trPr>
        <w:tc>
          <w:tcPr>
            <w:tcW w:w="7797" w:type="dxa"/>
            <w:gridSpan w:val="5"/>
          </w:tcPr>
          <w:p w:rsidR="001F3014" w:rsidRPr="007D0F8D" w:rsidRDefault="001F3014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9 </w:t>
            </w:r>
          </w:p>
          <w:p w:rsidR="001F3014" w:rsidRPr="007D0F8D" w:rsidRDefault="001F3014" w:rsidP="00E05B7A">
            <w:pPr>
              <w:rPr>
                <w:b/>
              </w:rPr>
            </w:pPr>
            <w:r>
              <w:rPr>
                <w:b/>
              </w:rPr>
              <w:t xml:space="preserve">                    </w:t>
            </w:r>
            <w:r w:rsidRPr="007D0F8D">
              <w:rPr>
                <w:b/>
              </w:rPr>
              <w:t>6 часов</w:t>
            </w:r>
          </w:p>
          <w:p w:rsidR="001F3014" w:rsidRPr="007D0F8D" w:rsidRDefault="001F3014" w:rsidP="00E05B7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</w:t>
            </w:r>
            <w:r w:rsidRPr="007D0F8D">
              <w:rPr>
                <w:b/>
                <w:bCs/>
              </w:rPr>
              <w:t>Чтоб музыкантом быть, так надобно уменье…</w:t>
            </w:r>
          </w:p>
        </w:tc>
        <w:tc>
          <w:tcPr>
            <w:tcW w:w="1081" w:type="dxa"/>
          </w:tcPr>
          <w:p w:rsidR="001F3014" w:rsidRPr="007D0F8D" w:rsidRDefault="001F3014" w:rsidP="00E05B7A"/>
        </w:tc>
        <w:tc>
          <w:tcPr>
            <w:tcW w:w="1045" w:type="dxa"/>
            <w:gridSpan w:val="4"/>
          </w:tcPr>
          <w:p w:rsidR="001F3014" w:rsidRPr="007D0F8D" w:rsidRDefault="001F3014" w:rsidP="00E05B7A"/>
        </w:tc>
      </w:tr>
      <w:tr w:rsidR="00E8600D" w:rsidRPr="007D0F8D" w:rsidTr="00BD5135">
        <w:trPr>
          <w:trHeight w:val="252"/>
        </w:trPr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Чудо – музыка. Острый ритм -  джаза звуки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Сообщение и усвоение  новых знаний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Послушать джазовую музыку.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E8600D" w:rsidRPr="007D0F8D" w:rsidTr="00BD5135">
        <w:trPr>
          <w:trHeight w:val="252"/>
        </w:trPr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«Люблю я грусть твоих просторов» Мир Прокофьева.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Расширение и  углубление знаний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Выучить текст и мотив песни.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E8600D" w:rsidRPr="007D0F8D" w:rsidTr="00BD5135">
        <w:trPr>
          <w:trHeight w:val="252"/>
        </w:trPr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Певцы родной природы.   (</w:t>
            </w:r>
            <w:proofErr w:type="spellStart"/>
            <w:r w:rsidRPr="007D0F8D">
              <w:rPr>
                <w:b/>
              </w:rPr>
              <w:t>Э.Григ</w:t>
            </w:r>
            <w:proofErr w:type="spellEnd"/>
            <w:r w:rsidRPr="007D0F8D">
              <w:rPr>
                <w:b/>
              </w:rPr>
              <w:t>, П. Чайковский)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Расширение и  углубление знаний.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proofErr w:type="spellStart"/>
            <w:r w:rsidRPr="007D0F8D">
              <w:rPr>
                <w:bCs/>
              </w:rPr>
              <w:t>Пропевать</w:t>
            </w:r>
            <w:proofErr w:type="spellEnd"/>
            <w:r w:rsidRPr="007D0F8D">
              <w:rPr>
                <w:bCs/>
              </w:rPr>
              <w:t xml:space="preserve"> знакомые мелодии.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E8600D" w:rsidRPr="007D0F8D" w:rsidTr="00BD5135">
        <w:trPr>
          <w:trHeight w:val="252"/>
        </w:trPr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 xml:space="preserve">Прославим радость на земле. 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 xml:space="preserve">Расширение и  </w:t>
            </w:r>
            <w:r w:rsidRPr="007D0F8D">
              <w:rPr>
                <w:bCs/>
              </w:rPr>
              <w:lastRenderedPageBreak/>
              <w:t>углубление знаний.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lastRenderedPageBreak/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Исполнение любимых песен.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E8600D" w:rsidRPr="007D0F8D" w:rsidTr="00BD5135">
        <w:trPr>
          <w:trHeight w:val="252"/>
        </w:trPr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Радость к солнцу нас зовет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Повторение и обобщение знаний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Выучить текст и мотив песни.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  <w:tr w:rsidR="00E8600D" w:rsidRPr="007D0F8D" w:rsidTr="00BD5135">
        <w:trPr>
          <w:trHeight w:val="252"/>
        </w:trPr>
        <w:tc>
          <w:tcPr>
            <w:tcW w:w="1842" w:type="dxa"/>
            <w:gridSpan w:val="2"/>
          </w:tcPr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8600D" w:rsidRPr="007D0F8D" w:rsidRDefault="00E8600D" w:rsidP="00E05B7A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0F8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0" w:type="dxa"/>
          </w:tcPr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Обобщающий урок.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/>
              </w:rPr>
              <w:t>Уро</w:t>
            </w:r>
            <w:proofErr w:type="gramStart"/>
            <w:r w:rsidRPr="007D0F8D">
              <w:rPr>
                <w:b/>
              </w:rPr>
              <w:t>к-</w:t>
            </w:r>
            <w:proofErr w:type="gramEnd"/>
            <w:r w:rsidRPr="007D0F8D">
              <w:rPr>
                <w:b/>
              </w:rPr>
              <w:t xml:space="preserve"> концерт</w:t>
            </w:r>
          </w:p>
          <w:p w:rsidR="00E8600D" w:rsidRPr="007D0F8D" w:rsidRDefault="00E8600D" w:rsidP="00E05B7A">
            <w:pPr>
              <w:rPr>
                <w:b/>
              </w:rPr>
            </w:pPr>
            <w:r w:rsidRPr="007D0F8D">
              <w:rPr>
                <w:bCs/>
              </w:rPr>
              <w:t>Повторение и обобщение знаний</w:t>
            </w:r>
          </w:p>
        </w:tc>
        <w:tc>
          <w:tcPr>
            <w:tcW w:w="997" w:type="dxa"/>
          </w:tcPr>
          <w:p w:rsidR="00E8600D" w:rsidRPr="007D0F8D" w:rsidRDefault="00E8600D" w:rsidP="00E05B7A">
            <w:r w:rsidRPr="007D0F8D">
              <w:t>1</w:t>
            </w:r>
          </w:p>
        </w:tc>
        <w:tc>
          <w:tcPr>
            <w:tcW w:w="2978" w:type="dxa"/>
          </w:tcPr>
          <w:p w:rsidR="00E8600D" w:rsidRPr="007D0F8D" w:rsidRDefault="00E8600D" w:rsidP="00E05B7A">
            <w:pPr>
              <w:rPr>
                <w:bCs/>
              </w:rPr>
            </w:pPr>
            <w:r w:rsidRPr="007D0F8D">
              <w:rPr>
                <w:bCs/>
              </w:rPr>
              <w:t>Повторить пройденное.</w:t>
            </w:r>
          </w:p>
        </w:tc>
        <w:tc>
          <w:tcPr>
            <w:tcW w:w="1081" w:type="dxa"/>
          </w:tcPr>
          <w:p w:rsidR="00E8600D" w:rsidRPr="007D0F8D" w:rsidRDefault="00E8600D" w:rsidP="00E05B7A"/>
        </w:tc>
        <w:tc>
          <w:tcPr>
            <w:tcW w:w="1045" w:type="dxa"/>
            <w:gridSpan w:val="4"/>
          </w:tcPr>
          <w:p w:rsidR="00E8600D" w:rsidRPr="007D0F8D" w:rsidRDefault="00E8600D" w:rsidP="00E05B7A"/>
        </w:tc>
      </w:tr>
    </w:tbl>
    <w:p w:rsidR="00055C8C" w:rsidRPr="007D0F8D" w:rsidRDefault="00055C8C"/>
    <w:sectPr w:rsidR="00055C8C" w:rsidRPr="007D0F8D" w:rsidSect="007D0F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45DA3"/>
    <w:multiLevelType w:val="multilevel"/>
    <w:tmpl w:val="020E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EE57AB"/>
    <w:multiLevelType w:val="multilevel"/>
    <w:tmpl w:val="214847E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F8D"/>
    <w:rsid w:val="00055C8C"/>
    <w:rsid w:val="001F3014"/>
    <w:rsid w:val="002820F8"/>
    <w:rsid w:val="004D1F68"/>
    <w:rsid w:val="007D0F8D"/>
    <w:rsid w:val="00BD5135"/>
    <w:rsid w:val="00D30781"/>
    <w:rsid w:val="00D57255"/>
    <w:rsid w:val="00E8600D"/>
    <w:rsid w:val="00EB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D0F8D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3">
    <w:name w:val="Body Text"/>
    <w:basedOn w:val="a"/>
    <w:link w:val="a4"/>
    <w:rsid w:val="007D0F8D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7D0F8D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7D0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D1F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1F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D0F8D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3">
    <w:name w:val="Body Text"/>
    <w:basedOn w:val="a"/>
    <w:link w:val="a4"/>
    <w:rsid w:val="007D0F8D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7D0F8D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7D0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D1F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1F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Asus</cp:lastModifiedBy>
  <cp:revision>12</cp:revision>
  <cp:lastPrinted>2023-08-29T13:31:00Z</cp:lastPrinted>
  <dcterms:created xsi:type="dcterms:W3CDTF">2019-07-25T13:33:00Z</dcterms:created>
  <dcterms:modified xsi:type="dcterms:W3CDTF">2023-09-06T17:52:00Z</dcterms:modified>
</cp:coreProperties>
</file>